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CB436" w14:textId="4A97FE7A" w:rsidR="00E36984" w:rsidRPr="00C75E19" w:rsidRDefault="00E24715" w:rsidP="002771EF">
      <w:pPr>
        <w:tabs>
          <w:tab w:val="left" w:pos="4111"/>
        </w:tabs>
        <w:spacing w:after="480" w:line="240" w:lineRule="exact"/>
        <w:ind w:right="5670"/>
        <w:rPr>
          <w:b/>
          <w:noProof/>
        </w:rPr>
      </w:pPr>
      <w:r w:rsidRPr="00C75E19">
        <w:rPr>
          <w:b/>
          <w:noProof/>
        </w:rPr>
        <w:drawing>
          <wp:anchor distT="0" distB="0" distL="114300" distR="114300" simplePos="0" relativeHeight="251656704" behindDoc="0" locked="0" layoutInCell="1" allowOverlap="1" wp14:anchorId="68466C8D" wp14:editId="70BF3FD3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BB3" w:rsidRPr="00C75E19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00835A" wp14:editId="52BBFDB8">
                <wp:simplePos x="0" y="0"/>
                <wp:positionH relativeFrom="page">
                  <wp:posOffset>5306060</wp:posOffset>
                </wp:positionH>
                <wp:positionV relativeFrom="page">
                  <wp:posOffset>2800350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6FA0" w14:textId="77777777" w:rsidR="001739F3" w:rsidRPr="00536A81" w:rsidRDefault="001739F3" w:rsidP="00536A8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400835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8pt;margin-top:220.5pt;width:99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" filled="f" stroked="f">
                <v:textbox inset="0,0,0,0">
                  <w:txbxContent>
                    <w:p w14:paraId="6D586FA0" w14:textId="77777777" w:rsidR="001739F3" w:rsidRPr="00536A81" w:rsidRDefault="001739F3" w:rsidP="00536A8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2BB3" w:rsidRPr="00C75E19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015696" wp14:editId="7B636AB1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E9F73" w14:textId="77777777" w:rsidR="001739F3" w:rsidRPr="00C06726" w:rsidRDefault="001739F3" w:rsidP="00C0672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1015696" id="Text Box 11" o:spid="_x0000_s1027" type="#_x0000_t202" style="position:absolute;margin-left:124.75pt;margin-top:220.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" filled="f" stroked="f">
                <v:textbox inset="0,0,0,0">
                  <w:txbxContent>
                    <w:p w14:paraId="6A2E9F73" w14:textId="77777777" w:rsidR="001739F3" w:rsidRPr="00C06726" w:rsidRDefault="001739F3" w:rsidP="00C0672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6D0A" w:rsidRPr="00C75E19">
        <w:rPr>
          <w:b/>
          <w:noProof/>
        </w:rPr>
        <w:t>О</w:t>
      </w:r>
      <w:r w:rsidR="00C75E19" w:rsidRPr="00C75E19">
        <w:rPr>
          <w:b/>
          <w:noProof/>
        </w:rPr>
        <w:t>б</w:t>
      </w:r>
      <w:r w:rsidR="00236D0A" w:rsidRPr="00C75E19">
        <w:rPr>
          <w:b/>
          <w:noProof/>
        </w:rPr>
        <w:t xml:space="preserve"> </w:t>
      </w:r>
      <w:r w:rsidR="00C75E19">
        <w:rPr>
          <w:b/>
          <w:noProof/>
        </w:rPr>
        <w:t>утверждении</w:t>
      </w:r>
      <w:r w:rsidR="00C75E19">
        <w:rPr>
          <w:b/>
        </w:rPr>
        <w:t>и</w:t>
      </w:r>
      <w:r w:rsidR="00C75E19" w:rsidRPr="00C75E19">
        <w:rPr>
          <w:b/>
        </w:rPr>
        <w:t xml:space="preserve"> П</w:t>
      </w:r>
      <w:r w:rsidR="00C75E19">
        <w:rPr>
          <w:b/>
        </w:rPr>
        <w:t>о</w:t>
      </w:r>
      <w:r w:rsidR="008B44CC">
        <w:rPr>
          <w:b/>
        </w:rPr>
        <w:t>ложения</w:t>
      </w:r>
      <w:r w:rsidR="00C75E19" w:rsidRPr="00C75E19">
        <w:rPr>
          <w:b/>
        </w:rPr>
        <w:t xml:space="preserve"> о</w:t>
      </w:r>
      <w:r w:rsidR="004B77FF">
        <w:rPr>
          <w:b/>
        </w:rPr>
        <w:t>б</w:t>
      </w:r>
      <w:r w:rsidR="00C75E19" w:rsidRPr="00C75E19">
        <w:rPr>
          <w:b/>
          <w:szCs w:val="28"/>
        </w:rPr>
        <w:t xml:space="preserve"> организаци</w:t>
      </w:r>
      <w:r w:rsidR="00C75E19">
        <w:rPr>
          <w:b/>
          <w:szCs w:val="28"/>
        </w:rPr>
        <w:t>и</w:t>
      </w:r>
      <w:r w:rsidR="00C75E19" w:rsidRPr="00C75E19">
        <w:rPr>
          <w:b/>
          <w:szCs w:val="28"/>
        </w:rPr>
        <w:t xml:space="preserve"> </w:t>
      </w:r>
      <w:r w:rsidR="00A83B70">
        <w:rPr>
          <w:b/>
          <w:szCs w:val="28"/>
        </w:rPr>
        <w:t xml:space="preserve">регулярных перевозок по регулируемым тарифам </w:t>
      </w:r>
      <w:r w:rsidR="008403AF">
        <w:rPr>
          <w:b/>
          <w:szCs w:val="28"/>
        </w:rPr>
        <w:t xml:space="preserve">в границах </w:t>
      </w:r>
      <w:r w:rsidR="00C75E19" w:rsidRPr="00C75E19">
        <w:rPr>
          <w:b/>
          <w:szCs w:val="28"/>
        </w:rPr>
        <w:t>Пермского муниципального округ</w:t>
      </w:r>
      <w:r w:rsidR="00C75E19">
        <w:rPr>
          <w:szCs w:val="28"/>
        </w:rPr>
        <w:t xml:space="preserve">а </w:t>
      </w:r>
      <w:r w:rsidR="00C75E19" w:rsidRPr="00C75E19">
        <w:rPr>
          <w:b/>
          <w:szCs w:val="28"/>
        </w:rPr>
        <w:t>Пермского края</w:t>
      </w:r>
    </w:p>
    <w:p w14:paraId="18AA43ED" w14:textId="6951E458" w:rsidR="00406BF2" w:rsidRPr="00815C0E" w:rsidRDefault="00406BF2" w:rsidP="00FF1002">
      <w:pPr>
        <w:spacing w:line="360" w:lineRule="exact"/>
        <w:ind w:firstLine="709"/>
        <w:jc w:val="both"/>
        <w:rPr>
          <w:szCs w:val="28"/>
        </w:rPr>
      </w:pPr>
      <w:proofErr w:type="gramStart"/>
      <w:r w:rsidRPr="00815C0E">
        <w:rPr>
          <w:szCs w:val="28"/>
        </w:rPr>
        <w:t xml:space="preserve">В соответствии с пунктом </w:t>
      </w:r>
      <w:r w:rsidR="00C75E19" w:rsidRPr="00815C0E">
        <w:rPr>
          <w:szCs w:val="28"/>
        </w:rPr>
        <w:t>7</w:t>
      </w:r>
      <w:r w:rsidRPr="00815C0E">
        <w:rPr>
          <w:szCs w:val="28"/>
        </w:rPr>
        <w:t xml:space="preserve"> части 1 статьи 16</w:t>
      </w:r>
      <w:r w:rsidR="008403AF">
        <w:rPr>
          <w:szCs w:val="28"/>
        </w:rPr>
        <w:t xml:space="preserve"> </w:t>
      </w:r>
      <w:r w:rsidRPr="00815C0E">
        <w:rPr>
          <w:szCs w:val="28"/>
        </w:rPr>
        <w:t xml:space="preserve">Федерального закона от 06 октября 2003 г. № 131-ФЗ </w:t>
      </w:r>
      <w:r w:rsidR="008403AF">
        <w:rPr>
          <w:szCs w:val="28"/>
        </w:rPr>
        <w:t>«</w:t>
      </w:r>
      <w:r w:rsidRPr="00815C0E">
        <w:rPr>
          <w:szCs w:val="28"/>
        </w:rPr>
        <w:t>Об общих принципах организации местного самоуправления в Российской Федерации</w:t>
      </w:r>
      <w:r w:rsidR="008403AF">
        <w:rPr>
          <w:szCs w:val="28"/>
        </w:rPr>
        <w:t>»</w:t>
      </w:r>
      <w:r w:rsidRPr="00815C0E">
        <w:rPr>
          <w:szCs w:val="28"/>
        </w:rPr>
        <w:t xml:space="preserve">, </w:t>
      </w:r>
      <w:r w:rsidR="009A2633">
        <w:rPr>
          <w:szCs w:val="28"/>
        </w:rPr>
        <w:t>стать</w:t>
      </w:r>
      <w:r w:rsidR="005A241D">
        <w:rPr>
          <w:szCs w:val="28"/>
        </w:rPr>
        <w:t>ей</w:t>
      </w:r>
      <w:r w:rsidR="009A2633">
        <w:rPr>
          <w:szCs w:val="28"/>
        </w:rPr>
        <w:t xml:space="preserve"> 14 </w:t>
      </w:r>
      <w:r w:rsidR="00D0552A" w:rsidRPr="00815C0E">
        <w:rPr>
          <w:szCs w:val="28"/>
        </w:rPr>
        <w:t>Федеральн</w:t>
      </w:r>
      <w:r w:rsidR="009A2633">
        <w:rPr>
          <w:szCs w:val="28"/>
        </w:rPr>
        <w:t>ого</w:t>
      </w:r>
      <w:r w:rsidR="00D0552A" w:rsidRPr="00815C0E">
        <w:rPr>
          <w:szCs w:val="28"/>
        </w:rPr>
        <w:t xml:space="preserve"> закон</w:t>
      </w:r>
      <w:r w:rsidR="009A2633">
        <w:rPr>
          <w:szCs w:val="28"/>
        </w:rPr>
        <w:t>а</w:t>
      </w:r>
      <w:r w:rsidR="00D0552A" w:rsidRPr="00815C0E">
        <w:rPr>
          <w:szCs w:val="28"/>
        </w:rPr>
        <w:t xml:space="preserve"> от 13 июля 2015 г. № 220-ФЗ </w:t>
      </w:r>
      <w:r w:rsidR="008403AF">
        <w:rPr>
          <w:szCs w:val="28"/>
        </w:rPr>
        <w:t>«</w:t>
      </w:r>
      <w:r w:rsidR="00D0552A" w:rsidRPr="00815C0E">
        <w:rPr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</w:t>
      </w:r>
      <w:proofErr w:type="gramEnd"/>
      <w:r w:rsidR="00D0552A" w:rsidRPr="00815C0E">
        <w:rPr>
          <w:szCs w:val="28"/>
        </w:rPr>
        <w:t xml:space="preserve"> акты Российской Федерации</w:t>
      </w:r>
      <w:r w:rsidR="008403AF">
        <w:rPr>
          <w:szCs w:val="28"/>
        </w:rPr>
        <w:t>»</w:t>
      </w:r>
      <w:r w:rsidR="00D0552A" w:rsidRPr="00815C0E">
        <w:rPr>
          <w:szCs w:val="28"/>
        </w:rPr>
        <w:t xml:space="preserve">, </w:t>
      </w:r>
      <w:r w:rsidR="00CA115E" w:rsidRPr="00815C0E">
        <w:rPr>
          <w:szCs w:val="28"/>
        </w:rPr>
        <w:t xml:space="preserve">пунктом 4 статьи 4 </w:t>
      </w:r>
      <w:r w:rsidR="00D0552A" w:rsidRPr="00815C0E">
        <w:rPr>
          <w:szCs w:val="28"/>
        </w:rPr>
        <w:t>Закон</w:t>
      </w:r>
      <w:r w:rsidR="00CA115E" w:rsidRPr="00815C0E">
        <w:rPr>
          <w:szCs w:val="28"/>
        </w:rPr>
        <w:t>а</w:t>
      </w:r>
      <w:r w:rsidR="00D0552A" w:rsidRPr="00815C0E">
        <w:rPr>
          <w:szCs w:val="28"/>
        </w:rPr>
        <w:t xml:space="preserve"> Пермского края от 12 октября 2006 г. № 19-КЗ</w:t>
      </w:r>
      <w:r w:rsidR="00C75E19" w:rsidRPr="00815C0E">
        <w:rPr>
          <w:szCs w:val="28"/>
        </w:rPr>
        <w:t xml:space="preserve"> </w:t>
      </w:r>
      <w:r w:rsidR="008403AF">
        <w:rPr>
          <w:szCs w:val="28"/>
        </w:rPr>
        <w:t>«</w:t>
      </w:r>
      <w:r w:rsidR="00D0552A" w:rsidRPr="00815C0E">
        <w:rPr>
          <w:szCs w:val="28"/>
        </w:rPr>
        <w:t xml:space="preserve">Об основах организации транспортного обслуживания населения </w:t>
      </w:r>
      <w:r w:rsidR="008403AF">
        <w:rPr>
          <w:szCs w:val="28"/>
        </w:rPr>
        <w:t xml:space="preserve">в границах </w:t>
      </w:r>
      <w:r w:rsidR="00D0552A" w:rsidRPr="00815C0E">
        <w:rPr>
          <w:szCs w:val="28"/>
        </w:rPr>
        <w:t>Пермского края</w:t>
      </w:r>
      <w:r w:rsidR="008403AF">
        <w:rPr>
          <w:szCs w:val="28"/>
        </w:rPr>
        <w:t>»</w:t>
      </w:r>
      <w:r w:rsidR="00D0552A" w:rsidRPr="00815C0E">
        <w:rPr>
          <w:szCs w:val="28"/>
        </w:rPr>
        <w:t>,</w:t>
      </w:r>
      <w:r w:rsidRPr="00815C0E">
        <w:rPr>
          <w:szCs w:val="28"/>
        </w:rPr>
        <w:t xml:space="preserve"> пунктом 8 части 1 статьи 5</w:t>
      </w:r>
      <w:r w:rsidR="008403AF">
        <w:rPr>
          <w:szCs w:val="28"/>
        </w:rPr>
        <w:t>, пунктом 1 части 2 статьи 25</w:t>
      </w:r>
      <w:r w:rsidRPr="00815C0E">
        <w:rPr>
          <w:szCs w:val="28"/>
        </w:rPr>
        <w:t xml:space="preserve"> Устава Пермского муниципального округа Пермского края,</w:t>
      </w:r>
    </w:p>
    <w:p w14:paraId="56FC9970" w14:textId="77777777" w:rsidR="00406BF2" w:rsidRPr="00815C0E" w:rsidRDefault="00406BF2" w:rsidP="00FF1002">
      <w:pPr>
        <w:spacing w:line="360" w:lineRule="exact"/>
        <w:ind w:firstLine="709"/>
        <w:jc w:val="both"/>
        <w:rPr>
          <w:szCs w:val="28"/>
        </w:rPr>
      </w:pPr>
      <w:r w:rsidRPr="00815C0E">
        <w:rPr>
          <w:szCs w:val="28"/>
        </w:rPr>
        <w:t xml:space="preserve">Дума Пермского муниципального округа </w:t>
      </w:r>
      <w:bookmarkStart w:id="0" w:name="_Hlk125034531"/>
      <w:r w:rsidRPr="00815C0E">
        <w:rPr>
          <w:szCs w:val="28"/>
        </w:rPr>
        <w:t xml:space="preserve">Пермского края </w:t>
      </w:r>
      <w:bookmarkEnd w:id="0"/>
      <w:r w:rsidRPr="00815C0E">
        <w:rPr>
          <w:szCs w:val="28"/>
        </w:rPr>
        <w:t>РЕШАЕТ:</w:t>
      </w:r>
    </w:p>
    <w:p w14:paraId="33973C53" w14:textId="29717058" w:rsidR="00406BF2" w:rsidRPr="00815C0E" w:rsidRDefault="00406BF2" w:rsidP="00FF1002">
      <w:pPr>
        <w:tabs>
          <w:tab w:val="left" w:pos="709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815C0E">
        <w:rPr>
          <w:szCs w:val="28"/>
        </w:rPr>
        <w:t xml:space="preserve">1. Утвердить </w:t>
      </w:r>
      <w:r w:rsidR="00FF1002">
        <w:rPr>
          <w:szCs w:val="28"/>
        </w:rPr>
        <w:t xml:space="preserve">прилагаемое </w:t>
      </w:r>
      <w:r w:rsidR="00C75E19" w:rsidRPr="00815C0E">
        <w:rPr>
          <w:szCs w:val="28"/>
        </w:rPr>
        <w:t>П</w:t>
      </w:r>
      <w:r w:rsidR="008B44CC" w:rsidRPr="00815C0E">
        <w:rPr>
          <w:szCs w:val="28"/>
        </w:rPr>
        <w:t>оложени</w:t>
      </w:r>
      <w:r w:rsidR="003B716D">
        <w:rPr>
          <w:szCs w:val="28"/>
        </w:rPr>
        <w:t>е</w:t>
      </w:r>
      <w:r w:rsidR="00C75E19" w:rsidRPr="00815C0E">
        <w:rPr>
          <w:szCs w:val="28"/>
        </w:rPr>
        <w:t xml:space="preserve"> о</w:t>
      </w:r>
      <w:r w:rsidR="004B77FF">
        <w:rPr>
          <w:szCs w:val="28"/>
        </w:rPr>
        <w:t>б</w:t>
      </w:r>
      <w:r w:rsidRPr="00815C0E">
        <w:rPr>
          <w:szCs w:val="28"/>
        </w:rPr>
        <w:t xml:space="preserve"> </w:t>
      </w:r>
      <w:r w:rsidR="00C75E19" w:rsidRPr="00815C0E">
        <w:rPr>
          <w:szCs w:val="28"/>
        </w:rPr>
        <w:t>организаци</w:t>
      </w:r>
      <w:r w:rsidR="003B716D">
        <w:rPr>
          <w:szCs w:val="28"/>
        </w:rPr>
        <w:t>и</w:t>
      </w:r>
      <w:r w:rsidR="00A83B70">
        <w:rPr>
          <w:szCs w:val="28"/>
        </w:rPr>
        <w:t xml:space="preserve"> регулярных перевозок по регулируемым тарифам </w:t>
      </w:r>
      <w:r w:rsidR="008403AF">
        <w:rPr>
          <w:szCs w:val="28"/>
        </w:rPr>
        <w:t xml:space="preserve">в границах </w:t>
      </w:r>
      <w:r w:rsidR="00C75E19" w:rsidRPr="00815C0E">
        <w:rPr>
          <w:szCs w:val="28"/>
        </w:rPr>
        <w:t xml:space="preserve">Пермского муниципального округа </w:t>
      </w:r>
      <w:r w:rsidR="00FF1002">
        <w:rPr>
          <w:szCs w:val="28"/>
        </w:rPr>
        <w:t>Пермского края</w:t>
      </w:r>
      <w:r w:rsidRPr="00815C0E">
        <w:rPr>
          <w:szCs w:val="28"/>
        </w:rPr>
        <w:t>.</w:t>
      </w:r>
    </w:p>
    <w:p w14:paraId="1DE149E0" w14:textId="5623DDA9" w:rsidR="00406BF2" w:rsidRPr="00FF1002" w:rsidRDefault="00A83B70" w:rsidP="00FF1002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</w:t>
      </w:r>
      <w:r w:rsidR="00406BF2" w:rsidRPr="00815C0E">
        <w:rPr>
          <w:szCs w:val="28"/>
        </w:rPr>
        <w:t xml:space="preserve">. Опубликовать (обнародовать) настоящее решение в бюллетене муниципального образования </w:t>
      </w:r>
      <w:r w:rsidR="008403AF">
        <w:rPr>
          <w:szCs w:val="28"/>
        </w:rPr>
        <w:t>«</w:t>
      </w:r>
      <w:r w:rsidR="00406BF2" w:rsidRPr="00815C0E">
        <w:rPr>
          <w:szCs w:val="28"/>
        </w:rPr>
        <w:t>Пермский муниципальный округ</w:t>
      </w:r>
      <w:r w:rsidR="008403AF">
        <w:rPr>
          <w:szCs w:val="28"/>
        </w:rPr>
        <w:t>»</w:t>
      </w:r>
      <w:r w:rsidR="00406BF2" w:rsidRPr="00815C0E">
        <w:rPr>
          <w:szCs w:val="28"/>
        </w:rPr>
        <w:t xml:space="preserve"> и разместить на официальном сайте Пермского муниципального округа Пермского края в информационно-телекоммуникационной сети </w:t>
      </w:r>
      <w:r w:rsidR="00406BF2" w:rsidRPr="00FF1002">
        <w:rPr>
          <w:szCs w:val="28"/>
        </w:rPr>
        <w:t>Интернет (</w:t>
      </w:r>
      <w:hyperlink r:id="rId10" w:history="1">
        <w:r w:rsidR="00640BCB" w:rsidRPr="00AD18D6">
          <w:rPr>
            <w:rStyle w:val="ab"/>
            <w:color w:val="auto"/>
            <w:szCs w:val="28"/>
            <w:u w:val="none"/>
          </w:rPr>
          <w:t>www.permraion.ru</w:t>
        </w:r>
      </w:hyperlink>
      <w:r w:rsidR="00406BF2" w:rsidRPr="00FF1002">
        <w:rPr>
          <w:szCs w:val="28"/>
        </w:rPr>
        <w:t>).</w:t>
      </w:r>
    </w:p>
    <w:p w14:paraId="66DBD636" w14:textId="129BEA39" w:rsidR="00406BF2" w:rsidRPr="00815C0E" w:rsidRDefault="00A83B70" w:rsidP="00FF1002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</w:t>
      </w:r>
      <w:r w:rsidR="00406BF2" w:rsidRPr="00815C0E">
        <w:rPr>
          <w:szCs w:val="28"/>
        </w:rPr>
        <w:t>. Настоящее решение вступает в силу со дня его официального опубликования</w:t>
      </w:r>
      <w:r w:rsidR="00AD18D6">
        <w:rPr>
          <w:szCs w:val="28"/>
        </w:rPr>
        <w:t>.</w:t>
      </w:r>
    </w:p>
    <w:p w14:paraId="1AB5CC88" w14:textId="0FD53132" w:rsidR="00406BF2" w:rsidRPr="00815C0E" w:rsidRDefault="002771EF" w:rsidP="00FF1002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="00406BF2" w:rsidRPr="00815C0E">
        <w:rPr>
          <w:szCs w:val="28"/>
        </w:rPr>
        <w:t>. Контроль за исполнением настоящего решения возложить на комитет Думы Пермского муниципального округа Пермского края по развитию инфраструктуры и управлению ресурсами.</w:t>
      </w:r>
    </w:p>
    <w:p w14:paraId="4B743AFF" w14:textId="77777777" w:rsidR="00406BF2" w:rsidRPr="00815C0E" w:rsidRDefault="00406BF2" w:rsidP="00815C0E">
      <w:pPr>
        <w:spacing w:line="240" w:lineRule="exact"/>
        <w:ind w:firstLine="709"/>
        <w:rPr>
          <w:szCs w:val="28"/>
        </w:rPr>
      </w:pPr>
    </w:p>
    <w:p w14:paraId="6C0CA024" w14:textId="77777777" w:rsidR="00FF1002" w:rsidRDefault="00FF1002" w:rsidP="00815C0E">
      <w:pPr>
        <w:rPr>
          <w:szCs w:val="28"/>
        </w:rPr>
      </w:pPr>
    </w:p>
    <w:p w14:paraId="45082E50" w14:textId="77777777" w:rsidR="00406BF2" w:rsidRPr="00815C0E" w:rsidRDefault="00406BF2" w:rsidP="00815C0E">
      <w:pPr>
        <w:rPr>
          <w:szCs w:val="28"/>
        </w:rPr>
      </w:pPr>
      <w:r w:rsidRPr="00815C0E">
        <w:rPr>
          <w:szCs w:val="28"/>
        </w:rPr>
        <w:t>Председатель Думы</w:t>
      </w:r>
    </w:p>
    <w:p w14:paraId="65E59F8F" w14:textId="77777777" w:rsidR="00406BF2" w:rsidRPr="00815C0E" w:rsidRDefault="00406BF2" w:rsidP="00815C0E">
      <w:pPr>
        <w:tabs>
          <w:tab w:val="left" w:pos="7938"/>
        </w:tabs>
        <w:rPr>
          <w:szCs w:val="28"/>
        </w:rPr>
      </w:pPr>
      <w:r w:rsidRPr="00815C0E">
        <w:rPr>
          <w:szCs w:val="28"/>
        </w:rPr>
        <w:t>Пермского муниципального округа</w:t>
      </w:r>
      <w:r w:rsidR="008B44CC" w:rsidRPr="00815C0E">
        <w:rPr>
          <w:szCs w:val="28"/>
        </w:rPr>
        <w:t xml:space="preserve">                                                   </w:t>
      </w:r>
      <w:r w:rsidRPr="00815C0E">
        <w:rPr>
          <w:szCs w:val="28"/>
        </w:rPr>
        <w:t>Д.В. Гордиенко</w:t>
      </w:r>
    </w:p>
    <w:p w14:paraId="35270B63" w14:textId="77777777" w:rsidR="00406BF2" w:rsidRPr="00815C0E" w:rsidRDefault="00406BF2" w:rsidP="00815C0E">
      <w:pPr>
        <w:ind w:firstLine="709"/>
        <w:rPr>
          <w:szCs w:val="28"/>
        </w:rPr>
      </w:pPr>
    </w:p>
    <w:p w14:paraId="35ECB805" w14:textId="77777777" w:rsidR="00406BF2" w:rsidRPr="00815C0E" w:rsidRDefault="00406BF2" w:rsidP="00815C0E">
      <w:pPr>
        <w:rPr>
          <w:szCs w:val="28"/>
        </w:rPr>
      </w:pPr>
      <w:r w:rsidRPr="00815C0E">
        <w:rPr>
          <w:szCs w:val="28"/>
        </w:rPr>
        <w:t>Глава муниципального округа -</w:t>
      </w:r>
    </w:p>
    <w:p w14:paraId="555C769A" w14:textId="77777777" w:rsidR="00406BF2" w:rsidRPr="00815C0E" w:rsidRDefault="00406BF2" w:rsidP="00815C0E">
      <w:pPr>
        <w:rPr>
          <w:szCs w:val="28"/>
        </w:rPr>
      </w:pPr>
      <w:r w:rsidRPr="00815C0E">
        <w:rPr>
          <w:szCs w:val="28"/>
        </w:rPr>
        <w:t>глава администрации Пермского</w:t>
      </w:r>
    </w:p>
    <w:p w14:paraId="573EC32B" w14:textId="77777777" w:rsidR="00406BF2" w:rsidRPr="00815C0E" w:rsidRDefault="00406BF2" w:rsidP="00815C0E">
      <w:pPr>
        <w:tabs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815C0E">
        <w:rPr>
          <w:szCs w:val="28"/>
        </w:rPr>
        <w:t>муниципального округа</w:t>
      </w:r>
      <w:r w:rsidRPr="00815C0E">
        <w:rPr>
          <w:szCs w:val="28"/>
        </w:rPr>
        <w:tab/>
        <w:t>В.Ю. Цветов</w:t>
      </w:r>
    </w:p>
    <w:p w14:paraId="1DD21E91" w14:textId="77777777" w:rsidR="00406BF2" w:rsidRPr="00815C0E" w:rsidRDefault="00406BF2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20EB6144" w14:textId="77777777" w:rsidR="00406BF2" w:rsidRPr="00815C0E" w:rsidRDefault="00406BF2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00FF3736" w14:textId="77777777" w:rsidR="00406BF2" w:rsidRPr="00815C0E" w:rsidRDefault="00406BF2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59F5CD5C" w14:textId="77777777" w:rsidR="00406BF2" w:rsidRPr="00815C0E" w:rsidRDefault="00406BF2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45D42BD9" w14:textId="77777777" w:rsidR="00406BF2" w:rsidRPr="00815C0E" w:rsidRDefault="00406BF2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77A2F893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422709F3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6EB59481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470F01EA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25C93AF6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33E7B7C0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5B81060F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7FD247F6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411F9264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733FE110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74AA21BD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3DDD4479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6C98B6B0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39A56AE2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1A023E24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63169CFB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759121F8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5BD130A9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0344B01F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7D2537E0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17DD896F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28EE37E0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55E249F7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653C6E68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5A647847" w14:textId="54A8FE42" w:rsidR="00D0552A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722F1712" w14:textId="1394F95D" w:rsidR="004B77FF" w:rsidRDefault="004B77FF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552F26F2" w14:textId="77777777" w:rsidR="004B77FF" w:rsidRPr="00815C0E" w:rsidRDefault="004B77FF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3B687146" w14:textId="77777777" w:rsidR="00FF1002" w:rsidRDefault="00FF1002" w:rsidP="00E70259">
      <w:pPr>
        <w:widowControl w:val="0"/>
        <w:autoSpaceDE w:val="0"/>
        <w:autoSpaceDN w:val="0"/>
        <w:ind w:left="5529"/>
        <w:rPr>
          <w:szCs w:val="28"/>
        </w:rPr>
      </w:pPr>
    </w:p>
    <w:p w14:paraId="76B172FD" w14:textId="77777777" w:rsidR="00FF1002" w:rsidRDefault="00FF1002" w:rsidP="00FF1002">
      <w:pPr>
        <w:widowControl w:val="0"/>
        <w:autoSpaceDE w:val="0"/>
        <w:autoSpaceDN w:val="0"/>
        <w:spacing w:line="240" w:lineRule="exact"/>
        <w:ind w:left="5528"/>
        <w:rPr>
          <w:szCs w:val="28"/>
        </w:rPr>
      </w:pPr>
    </w:p>
    <w:p w14:paraId="7A92E998" w14:textId="77777777" w:rsidR="00FF1002" w:rsidRPr="006930AD" w:rsidRDefault="00FF1002" w:rsidP="00FA72EF">
      <w:pPr>
        <w:widowControl w:val="0"/>
        <w:autoSpaceDE w:val="0"/>
        <w:autoSpaceDN w:val="0"/>
        <w:spacing w:line="240" w:lineRule="exact"/>
        <w:ind w:left="5528"/>
        <w:rPr>
          <w:szCs w:val="28"/>
        </w:rPr>
      </w:pPr>
      <w:r w:rsidRPr="006930AD">
        <w:rPr>
          <w:szCs w:val="28"/>
        </w:rPr>
        <w:lastRenderedPageBreak/>
        <w:t>УТВЕРЖДЕНО</w:t>
      </w:r>
    </w:p>
    <w:p w14:paraId="1CCCB87E" w14:textId="66490B84" w:rsidR="00E70259" w:rsidRPr="006930AD" w:rsidRDefault="00406BF2" w:rsidP="00FA72EF">
      <w:pPr>
        <w:widowControl w:val="0"/>
        <w:autoSpaceDE w:val="0"/>
        <w:autoSpaceDN w:val="0"/>
        <w:spacing w:line="240" w:lineRule="exact"/>
        <w:ind w:left="5528"/>
        <w:rPr>
          <w:szCs w:val="28"/>
        </w:rPr>
      </w:pPr>
      <w:r w:rsidRPr="006930AD">
        <w:rPr>
          <w:szCs w:val="28"/>
        </w:rPr>
        <w:t>решени</w:t>
      </w:r>
      <w:r w:rsidR="00FF1002" w:rsidRPr="006930AD">
        <w:rPr>
          <w:szCs w:val="28"/>
        </w:rPr>
        <w:t>ем</w:t>
      </w:r>
      <w:r w:rsidRPr="006930AD">
        <w:rPr>
          <w:szCs w:val="28"/>
        </w:rPr>
        <w:t xml:space="preserve"> Думы</w:t>
      </w:r>
      <w:r w:rsidR="00FF1002" w:rsidRPr="006930AD">
        <w:rPr>
          <w:szCs w:val="28"/>
        </w:rPr>
        <w:t xml:space="preserve"> </w:t>
      </w:r>
      <w:proofErr w:type="gramStart"/>
      <w:r w:rsidR="00FF1002" w:rsidRPr="006930AD">
        <w:rPr>
          <w:szCs w:val="28"/>
        </w:rPr>
        <w:t>Пермского</w:t>
      </w:r>
      <w:proofErr w:type="gramEnd"/>
      <w:r w:rsidRPr="006930AD">
        <w:rPr>
          <w:szCs w:val="28"/>
        </w:rPr>
        <w:t xml:space="preserve"> </w:t>
      </w:r>
    </w:p>
    <w:p w14:paraId="1B697B56" w14:textId="4FE079B1" w:rsidR="008403AF" w:rsidRPr="006930AD" w:rsidRDefault="00406BF2" w:rsidP="00FA72EF">
      <w:pPr>
        <w:widowControl w:val="0"/>
        <w:autoSpaceDE w:val="0"/>
        <w:autoSpaceDN w:val="0"/>
        <w:spacing w:line="240" w:lineRule="exact"/>
        <w:ind w:left="5528"/>
        <w:rPr>
          <w:szCs w:val="28"/>
        </w:rPr>
      </w:pPr>
      <w:r w:rsidRPr="006930AD">
        <w:rPr>
          <w:szCs w:val="28"/>
        </w:rPr>
        <w:t>муниципального округа</w:t>
      </w:r>
    </w:p>
    <w:p w14:paraId="74CE7231" w14:textId="52C0A70A" w:rsidR="00406BF2" w:rsidRPr="006930AD" w:rsidRDefault="008403AF" w:rsidP="00FA72EF">
      <w:pPr>
        <w:widowControl w:val="0"/>
        <w:autoSpaceDE w:val="0"/>
        <w:autoSpaceDN w:val="0"/>
        <w:spacing w:line="240" w:lineRule="exact"/>
        <w:ind w:left="5528"/>
        <w:rPr>
          <w:szCs w:val="28"/>
        </w:rPr>
      </w:pPr>
      <w:r w:rsidRPr="006930AD">
        <w:rPr>
          <w:szCs w:val="28"/>
        </w:rPr>
        <w:t>Пермского края</w:t>
      </w:r>
      <w:r w:rsidR="00406BF2" w:rsidRPr="006930AD">
        <w:rPr>
          <w:szCs w:val="28"/>
        </w:rPr>
        <w:t xml:space="preserve"> </w:t>
      </w:r>
    </w:p>
    <w:p w14:paraId="2EFFB963" w14:textId="03155C4E" w:rsidR="00D0552A" w:rsidRPr="006930AD" w:rsidRDefault="00FF1002" w:rsidP="00FA72EF">
      <w:pPr>
        <w:widowControl w:val="0"/>
        <w:autoSpaceDE w:val="0"/>
        <w:autoSpaceDN w:val="0"/>
        <w:spacing w:line="240" w:lineRule="exact"/>
        <w:ind w:left="5528"/>
        <w:rPr>
          <w:szCs w:val="28"/>
        </w:rPr>
      </w:pPr>
      <w:proofErr w:type="gramStart"/>
      <w:r w:rsidRPr="006930AD">
        <w:rPr>
          <w:szCs w:val="28"/>
        </w:rPr>
        <w:t xml:space="preserve">от </w:t>
      </w:r>
      <w:r w:rsidR="00FA72EF">
        <w:rPr>
          <w:szCs w:val="28"/>
        </w:rPr>
        <w:t xml:space="preserve">                    </w:t>
      </w:r>
      <w:r w:rsidR="00D0552A" w:rsidRPr="006930AD">
        <w:rPr>
          <w:szCs w:val="28"/>
        </w:rPr>
        <w:t xml:space="preserve">№ </w:t>
      </w:r>
      <w:r w:rsidR="00FA72EF">
        <w:rPr>
          <w:szCs w:val="28"/>
        </w:rPr>
        <w:t xml:space="preserve"> </w:t>
      </w:r>
      <w:proofErr w:type="gramEnd"/>
    </w:p>
    <w:p w14:paraId="2377E0E9" w14:textId="77777777" w:rsidR="00406BF2" w:rsidRPr="006930AD" w:rsidRDefault="00406BF2" w:rsidP="006930AD">
      <w:pPr>
        <w:widowControl w:val="0"/>
        <w:autoSpaceDE w:val="0"/>
        <w:autoSpaceDN w:val="0"/>
        <w:adjustRightInd w:val="0"/>
        <w:ind w:left="6096" w:right="125" w:firstLine="709"/>
        <w:rPr>
          <w:color w:val="000000" w:themeColor="text1"/>
          <w:szCs w:val="28"/>
        </w:rPr>
      </w:pPr>
    </w:p>
    <w:p w14:paraId="5C9B4C3D" w14:textId="77777777" w:rsidR="00BC7C15" w:rsidRDefault="00BC7C15" w:rsidP="006930AD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p w14:paraId="0847C64E" w14:textId="7F2FC23B" w:rsidR="00406BF2" w:rsidRPr="006930AD" w:rsidRDefault="00406BF2" w:rsidP="006930AD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0A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00ED4" w:rsidRPr="006930AD">
        <w:rPr>
          <w:rFonts w:ascii="Times New Roman" w:hAnsi="Times New Roman" w:cs="Times New Roman"/>
          <w:color w:val="000000" w:themeColor="text1"/>
          <w:sz w:val="28"/>
          <w:szCs w:val="28"/>
        </w:rPr>
        <w:t>ОЛОЖЕНИЕ</w:t>
      </w:r>
    </w:p>
    <w:p w14:paraId="448F5914" w14:textId="04DCB45A" w:rsidR="00406BF2" w:rsidRPr="006930AD" w:rsidRDefault="008B44CC" w:rsidP="00FA72EF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о</w:t>
      </w:r>
      <w:r w:rsidR="004B77FF" w:rsidRPr="006930AD">
        <w:rPr>
          <w:rFonts w:ascii="Times New Roman" w:hAnsi="Times New Roman" w:cs="Times New Roman"/>
          <w:sz w:val="28"/>
          <w:szCs w:val="28"/>
        </w:rPr>
        <w:t>б</w:t>
      </w:r>
      <w:r w:rsidRPr="006930A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B716D" w:rsidRPr="006930AD">
        <w:rPr>
          <w:rFonts w:ascii="Times New Roman" w:hAnsi="Times New Roman" w:cs="Times New Roman"/>
          <w:sz w:val="28"/>
          <w:szCs w:val="28"/>
        </w:rPr>
        <w:t>и</w:t>
      </w:r>
      <w:r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FF1002" w:rsidRPr="006930AD">
        <w:rPr>
          <w:rFonts w:ascii="Times New Roman" w:hAnsi="Times New Roman" w:cs="Times New Roman"/>
          <w:sz w:val="28"/>
          <w:szCs w:val="28"/>
        </w:rPr>
        <w:t>регулярных перевозок по регулируемым тарифам</w:t>
      </w:r>
      <w:r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8403AF" w:rsidRPr="006930AD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Pr="006930AD">
        <w:rPr>
          <w:rFonts w:ascii="Times New Roman" w:hAnsi="Times New Roman" w:cs="Times New Roman"/>
          <w:sz w:val="28"/>
          <w:szCs w:val="28"/>
        </w:rPr>
        <w:t>Пермского муниципального округа Пермского края</w:t>
      </w:r>
    </w:p>
    <w:p w14:paraId="4A593DB0" w14:textId="77777777" w:rsidR="00406BF2" w:rsidRPr="006930AD" w:rsidRDefault="00406BF2" w:rsidP="006930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A07894" w14:textId="77777777" w:rsidR="00406BF2" w:rsidRPr="006930AD" w:rsidRDefault="00406BF2" w:rsidP="006930A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0AD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14:paraId="133EB856" w14:textId="77777777" w:rsidR="0061196E" w:rsidRPr="006930AD" w:rsidRDefault="008B44CC" w:rsidP="006930AD">
      <w:pPr>
        <w:ind w:left="5670" w:firstLine="709"/>
        <w:jc w:val="both"/>
        <w:rPr>
          <w:bCs/>
          <w:szCs w:val="28"/>
        </w:rPr>
      </w:pPr>
      <w:r w:rsidRPr="006930AD">
        <w:rPr>
          <w:bCs/>
          <w:szCs w:val="28"/>
        </w:rPr>
        <w:t xml:space="preserve"> </w:t>
      </w:r>
    </w:p>
    <w:p w14:paraId="6832644D" w14:textId="6A723F53" w:rsidR="00103741" w:rsidRPr="006930AD" w:rsidRDefault="00D36BEA" w:rsidP="006930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1.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03741" w:rsidRPr="006930AD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8403AF" w:rsidRPr="006930AD">
        <w:rPr>
          <w:rFonts w:ascii="Times New Roman" w:hAnsi="Times New Roman" w:cs="Times New Roman"/>
          <w:sz w:val="28"/>
          <w:szCs w:val="28"/>
        </w:rPr>
        <w:t>о</w:t>
      </w:r>
      <w:r w:rsidR="004B77FF" w:rsidRPr="006930AD">
        <w:rPr>
          <w:rFonts w:ascii="Times New Roman" w:hAnsi="Times New Roman" w:cs="Times New Roman"/>
          <w:sz w:val="28"/>
          <w:szCs w:val="28"/>
        </w:rPr>
        <w:t xml:space="preserve">б </w:t>
      </w:r>
      <w:r w:rsidR="0003512D" w:rsidRPr="006930A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3C1B12" w:rsidRPr="006930AD"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="003A3DC7" w:rsidRPr="006930AD">
        <w:rPr>
          <w:rFonts w:ascii="Times New Roman" w:hAnsi="Times New Roman" w:cs="Times New Roman"/>
          <w:sz w:val="28"/>
          <w:szCs w:val="28"/>
        </w:rPr>
        <w:t>по регулируемым тарифам</w:t>
      </w:r>
      <w:r w:rsidR="0003512D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8403AF" w:rsidRPr="006930AD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103741" w:rsidRPr="006930AD">
        <w:rPr>
          <w:rFonts w:ascii="Times New Roman" w:hAnsi="Times New Roman" w:cs="Times New Roman"/>
          <w:sz w:val="28"/>
          <w:szCs w:val="28"/>
        </w:rPr>
        <w:t>Пермск</w:t>
      </w:r>
      <w:r w:rsidR="0003512D" w:rsidRPr="006930AD">
        <w:rPr>
          <w:rFonts w:ascii="Times New Roman" w:hAnsi="Times New Roman" w:cs="Times New Roman"/>
          <w:sz w:val="28"/>
          <w:szCs w:val="28"/>
        </w:rPr>
        <w:t>ого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3512D" w:rsidRPr="006930AD">
        <w:rPr>
          <w:rFonts w:ascii="Times New Roman" w:hAnsi="Times New Roman" w:cs="Times New Roman"/>
          <w:sz w:val="28"/>
          <w:szCs w:val="28"/>
        </w:rPr>
        <w:t>ого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3512D" w:rsidRPr="006930AD">
        <w:rPr>
          <w:rFonts w:ascii="Times New Roman" w:hAnsi="Times New Roman" w:cs="Times New Roman"/>
          <w:sz w:val="28"/>
          <w:szCs w:val="28"/>
        </w:rPr>
        <w:t>а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Пермского края (далее </w:t>
      </w:r>
      <w:r w:rsidR="003D10C5" w:rsidRPr="006930AD">
        <w:rPr>
          <w:rFonts w:ascii="Times New Roman" w:hAnsi="Times New Roman" w:cs="Times New Roman"/>
          <w:sz w:val="28"/>
          <w:szCs w:val="28"/>
        </w:rPr>
        <w:t>–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Положение) регламентирует порядок и условия осуществления транспортного обслуживания населения пассажирским транспортом на </w:t>
      </w:r>
      <w:r w:rsidR="0003512D" w:rsidRPr="006930A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маршрутах регулярных перевозок пассажиров и багажа </w:t>
      </w:r>
      <w:r w:rsidR="00C1566E">
        <w:rPr>
          <w:rFonts w:ascii="Times New Roman" w:hAnsi="Times New Roman" w:cs="Times New Roman"/>
          <w:sz w:val="28"/>
          <w:szCs w:val="28"/>
        </w:rPr>
        <w:t>в границах Пермского муниц</w:t>
      </w:r>
      <w:r w:rsidR="000905DA">
        <w:rPr>
          <w:rFonts w:ascii="Times New Roman" w:hAnsi="Times New Roman" w:cs="Times New Roman"/>
          <w:sz w:val="28"/>
          <w:szCs w:val="28"/>
        </w:rPr>
        <w:t>ипального округа Пермского края</w:t>
      </w:r>
      <w:r w:rsidR="000B5D97">
        <w:rPr>
          <w:rFonts w:ascii="Times New Roman" w:hAnsi="Times New Roman" w:cs="Times New Roman"/>
          <w:sz w:val="28"/>
          <w:szCs w:val="28"/>
        </w:rPr>
        <w:t xml:space="preserve"> </w:t>
      </w:r>
      <w:r w:rsidR="0003512D" w:rsidRPr="006930AD">
        <w:rPr>
          <w:rFonts w:ascii="Times New Roman" w:hAnsi="Times New Roman" w:cs="Times New Roman"/>
          <w:sz w:val="28"/>
          <w:szCs w:val="28"/>
        </w:rPr>
        <w:t>по</w:t>
      </w:r>
      <w:r w:rsidR="003A3DC7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регулируемым тарифам (далее </w:t>
      </w:r>
      <w:r w:rsidR="00E70259" w:rsidRPr="006930AD">
        <w:rPr>
          <w:rFonts w:ascii="Times New Roman" w:hAnsi="Times New Roman" w:cs="Times New Roman"/>
          <w:sz w:val="28"/>
          <w:szCs w:val="28"/>
        </w:rPr>
        <w:t>–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8403AF" w:rsidRPr="006930AD">
        <w:rPr>
          <w:rFonts w:ascii="Times New Roman" w:hAnsi="Times New Roman" w:cs="Times New Roman"/>
          <w:sz w:val="28"/>
          <w:szCs w:val="28"/>
        </w:rPr>
        <w:t xml:space="preserve">регулярные перевозки по регулируемым </w:t>
      </w:r>
      <w:r w:rsidR="000B5D97">
        <w:rPr>
          <w:rFonts w:ascii="Times New Roman" w:hAnsi="Times New Roman" w:cs="Times New Roman"/>
          <w:sz w:val="28"/>
          <w:szCs w:val="28"/>
        </w:rPr>
        <w:t>тариф</w:t>
      </w:r>
      <w:r w:rsidR="008403AF" w:rsidRPr="006930AD">
        <w:rPr>
          <w:rFonts w:ascii="Times New Roman" w:hAnsi="Times New Roman" w:cs="Times New Roman"/>
          <w:sz w:val="28"/>
          <w:szCs w:val="28"/>
        </w:rPr>
        <w:t>ам</w:t>
      </w:r>
      <w:r w:rsidR="00103741" w:rsidRPr="006930AD">
        <w:rPr>
          <w:rFonts w:ascii="Times New Roman" w:hAnsi="Times New Roman" w:cs="Times New Roman"/>
          <w:sz w:val="28"/>
          <w:szCs w:val="28"/>
        </w:rPr>
        <w:t>), функции, обязанности и ответственность сторон, осуществление контроля за</w:t>
      </w:r>
      <w:proofErr w:type="gramEnd"/>
      <w:r w:rsidR="00103741" w:rsidRPr="006930AD">
        <w:rPr>
          <w:rFonts w:ascii="Times New Roman" w:hAnsi="Times New Roman" w:cs="Times New Roman"/>
          <w:sz w:val="28"/>
          <w:szCs w:val="28"/>
        </w:rPr>
        <w:t xml:space="preserve"> работой пассажирского транспорта и качеством обслуживания населения </w:t>
      </w:r>
      <w:r w:rsidR="005D5BA1" w:rsidRPr="006930AD">
        <w:rPr>
          <w:rFonts w:ascii="Times New Roman" w:hAnsi="Times New Roman" w:cs="Times New Roman"/>
          <w:sz w:val="28"/>
          <w:szCs w:val="28"/>
        </w:rPr>
        <w:t>юридически</w:t>
      </w:r>
      <w:r w:rsidR="005D5BA1">
        <w:rPr>
          <w:rFonts w:ascii="Times New Roman" w:hAnsi="Times New Roman" w:cs="Times New Roman"/>
          <w:sz w:val="28"/>
          <w:szCs w:val="28"/>
        </w:rPr>
        <w:t>ми</w:t>
      </w:r>
      <w:r w:rsidR="005D5BA1" w:rsidRPr="006930AD">
        <w:rPr>
          <w:rFonts w:ascii="Times New Roman" w:hAnsi="Times New Roman" w:cs="Times New Roman"/>
          <w:sz w:val="28"/>
          <w:szCs w:val="28"/>
        </w:rPr>
        <w:t xml:space="preserve"> лиц</w:t>
      </w:r>
      <w:r w:rsidR="005D5BA1">
        <w:rPr>
          <w:rFonts w:ascii="Times New Roman" w:hAnsi="Times New Roman" w:cs="Times New Roman"/>
          <w:sz w:val="28"/>
          <w:szCs w:val="28"/>
        </w:rPr>
        <w:t>ами</w:t>
      </w:r>
      <w:r w:rsidR="005D5BA1" w:rsidRPr="006930AD">
        <w:rPr>
          <w:rFonts w:ascii="Times New Roman" w:hAnsi="Times New Roman" w:cs="Times New Roman"/>
          <w:sz w:val="28"/>
          <w:szCs w:val="28"/>
        </w:rPr>
        <w:t>, индивидуальны</w:t>
      </w:r>
      <w:r w:rsidR="005D5BA1">
        <w:rPr>
          <w:rFonts w:ascii="Times New Roman" w:hAnsi="Times New Roman" w:cs="Times New Roman"/>
          <w:sz w:val="28"/>
          <w:szCs w:val="28"/>
        </w:rPr>
        <w:t>ми</w:t>
      </w:r>
      <w:r w:rsidR="005D5BA1" w:rsidRPr="006930AD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5D5BA1">
        <w:rPr>
          <w:rFonts w:ascii="Times New Roman" w:hAnsi="Times New Roman" w:cs="Times New Roman"/>
          <w:sz w:val="28"/>
          <w:szCs w:val="28"/>
        </w:rPr>
        <w:t>ями</w:t>
      </w:r>
      <w:r w:rsidR="00C1566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03741" w:rsidRPr="006930AD">
        <w:rPr>
          <w:rFonts w:ascii="Times New Roman" w:hAnsi="Times New Roman" w:cs="Times New Roman"/>
          <w:sz w:val="28"/>
          <w:szCs w:val="28"/>
        </w:rPr>
        <w:t>принимающи</w:t>
      </w:r>
      <w:r w:rsidR="00E34D82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103741" w:rsidRPr="006930AD">
        <w:rPr>
          <w:rFonts w:ascii="Times New Roman" w:hAnsi="Times New Roman" w:cs="Times New Roman"/>
          <w:sz w:val="28"/>
          <w:szCs w:val="28"/>
        </w:rPr>
        <w:t xml:space="preserve"> участие в транспортном обслуживании и в его организации.</w:t>
      </w:r>
    </w:p>
    <w:p w14:paraId="703ECC7D" w14:textId="3196F51F" w:rsidR="00103741" w:rsidRPr="006930AD" w:rsidRDefault="00D36BEA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1.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103741" w:rsidRPr="006930AD">
        <w:rPr>
          <w:rFonts w:ascii="Times New Roman" w:hAnsi="Times New Roman" w:cs="Times New Roman"/>
          <w:sz w:val="28"/>
          <w:szCs w:val="28"/>
        </w:rPr>
        <w:t>Положение разработано в соответствии с Федеральным законом от 06 октября 2003 г. №</w:t>
      </w:r>
      <w:r w:rsidR="00146376" w:rsidRPr="006930AD">
        <w:rPr>
          <w:rFonts w:ascii="Times New Roman" w:hAnsi="Times New Roman" w:cs="Times New Roman"/>
          <w:sz w:val="28"/>
          <w:szCs w:val="28"/>
        </w:rPr>
        <w:t xml:space="preserve"> 131-ФЗ </w:t>
      </w:r>
      <w:r w:rsidR="008403AF" w:rsidRPr="006930AD">
        <w:rPr>
          <w:rFonts w:ascii="Times New Roman" w:hAnsi="Times New Roman" w:cs="Times New Roman"/>
          <w:sz w:val="28"/>
          <w:szCs w:val="28"/>
        </w:rPr>
        <w:t>«</w:t>
      </w:r>
      <w:r w:rsidR="00103741" w:rsidRPr="006930A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403AF" w:rsidRPr="006930AD">
        <w:rPr>
          <w:rFonts w:ascii="Times New Roman" w:hAnsi="Times New Roman" w:cs="Times New Roman"/>
          <w:sz w:val="28"/>
          <w:szCs w:val="28"/>
        </w:rPr>
        <w:t>»</w:t>
      </w:r>
      <w:r w:rsidR="0066170B" w:rsidRPr="006930AD">
        <w:rPr>
          <w:rFonts w:ascii="Times New Roman" w:hAnsi="Times New Roman" w:cs="Times New Roman"/>
          <w:sz w:val="28"/>
          <w:szCs w:val="28"/>
        </w:rPr>
        <w:t xml:space="preserve"> (далее – Федеральный закон от 06 октября 2003 г. № 131-ФЗ)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, </w:t>
      </w:r>
      <w:r w:rsidR="00950B21" w:rsidRPr="006930AD">
        <w:rPr>
          <w:rFonts w:ascii="Times New Roman" w:hAnsi="Times New Roman" w:cs="Times New Roman"/>
          <w:sz w:val="28"/>
          <w:szCs w:val="28"/>
        </w:rPr>
        <w:t xml:space="preserve">статьей 14 </w:t>
      </w:r>
      <w:r w:rsidR="00103741" w:rsidRPr="006930AD">
        <w:rPr>
          <w:rFonts w:ascii="Times New Roman" w:hAnsi="Times New Roman" w:cs="Times New Roman"/>
          <w:sz w:val="28"/>
          <w:szCs w:val="28"/>
        </w:rPr>
        <w:t>Федеральн</w:t>
      </w:r>
      <w:r w:rsidR="00950B21" w:rsidRPr="006930AD">
        <w:rPr>
          <w:rFonts w:ascii="Times New Roman" w:hAnsi="Times New Roman" w:cs="Times New Roman"/>
          <w:sz w:val="28"/>
          <w:szCs w:val="28"/>
        </w:rPr>
        <w:t>ого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50B21" w:rsidRPr="006930AD">
        <w:rPr>
          <w:rFonts w:ascii="Times New Roman" w:hAnsi="Times New Roman" w:cs="Times New Roman"/>
          <w:sz w:val="28"/>
          <w:szCs w:val="28"/>
        </w:rPr>
        <w:t>а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от 13 июля 2015 г. №</w:t>
      </w:r>
      <w:r w:rsidR="00146376" w:rsidRPr="006930AD">
        <w:rPr>
          <w:rFonts w:ascii="Times New Roman" w:hAnsi="Times New Roman" w:cs="Times New Roman"/>
          <w:sz w:val="28"/>
          <w:szCs w:val="28"/>
        </w:rPr>
        <w:t xml:space="preserve"> 220-ФЗ </w:t>
      </w:r>
      <w:r w:rsidR="008403AF" w:rsidRPr="006930AD">
        <w:rPr>
          <w:rFonts w:ascii="Times New Roman" w:hAnsi="Times New Roman" w:cs="Times New Roman"/>
          <w:sz w:val="28"/>
          <w:szCs w:val="28"/>
        </w:rPr>
        <w:t>«</w:t>
      </w:r>
      <w:r w:rsidR="00103741" w:rsidRPr="006930AD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</w:t>
      </w:r>
      <w:proofErr w:type="gramEnd"/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3741" w:rsidRPr="006930AD">
        <w:rPr>
          <w:rFonts w:ascii="Times New Roman" w:hAnsi="Times New Roman" w:cs="Times New Roman"/>
          <w:sz w:val="28"/>
          <w:szCs w:val="28"/>
        </w:rPr>
        <w:t>внесении изменений в отдельные законодате</w:t>
      </w:r>
      <w:r w:rsidR="00146376" w:rsidRPr="006930AD">
        <w:rPr>
          <w:rFonts w:ascii="Times New Roman" w:hAnsi="Times New Roman" w:cs="Times New Roman"/>
          <w:sz w:val="28"/>
          <w:szCs w:val="28"/>
        </w:rPr>
        <w:t>льные акты Российской Федерации</w:t>
      </w:r>
      <w:r w:rsidR="008403AF" w:rsidRPr="006930AD">
        <w:rPr>
          <w:rFonts w:ascii="Times New Roman" w:hAnsi="Times New Roman" w:cs="Times New Roman"/>
          <w:sz w:val="28"/>
          <w:szCs w:val="28"/>
        </w:rPr>
        <w:t>»</w:t>
      </w:r>
      <w:r w:rsidR="00885947" w:rsidRPr="006930AD">
        <w:rPr>
          <w:rFonts w:ascii="Times New Roman" w:hAnsi="Times New Roman" w:cs="Times New Roman"/>
          <w:sz w:val="28"/>
          <w:szCs w:val="28"/>
        </w:rPr>
        <w:t xml:space="preserve"> (далее – Федеральный закон от 13 июля 2015 г. № 220-ФЗ)</w:t>
      </w:r>
      <w:r w:rsidR="00103741" w:rsidRPr="006930AD">
        <w:rPr>
          <w:rFonts w:ascii="Times New Roman" w:hAnsi="Times New Roman" w:cs="Times New Roman"/>
          <w:sz w:val="28"/>
          <w:szCs w:val="28"/>
        </w:rPr>
        <w:t>,</w:t>
      </w:r>
      <w:r w:rsidR="002C541F" w:rsidRPr="006930AD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200ED4" w:rsidRPr="006930AD">
        <w:rPr>
          <w:rFonts w:ascii="Times New Roman" w:hAnsi="Times New Roman" w:cs="Times New Roman"/>
          <w:sz w:val="28"/>
          <w:szCs w:val="28"/>
        </w:rPr>
        <w:t>м</w:t>
      </w:r>
      <w:r w:rsidR="002C541F" w:rsidRPr="006930A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00ED4" w:rsidRPr="006930AD">
        <w:rPr>
          <w:rFonts w:ascii="Times New Roman" w:hAnsi="Times New Roman" w:cs="Times New Roman"/>
          <w:sz w:val="28"/>
          <w:szCs w:val="28"/>
        </w:rPr>
        <w:t>ом</w:t>
      </w:r>
      <w:r w:rsidR="002C541F" w:rsidRPr="006930AD">
        <w:rPr>
          <w:rFonts w:ascii="Times New Roman" w:hAnsi="Times New Roman" w:cs="Times New Roman"/>
          <w:sz w:val="28"/>
          <w:szCs w:val="28"/>
        </w:rPr>
        <w:t xml:space="preserve"> от 05 апреля 2013 г. №</w:t>
      </w:r>
      <w:r w:rsidR="00200ED4" w:rsidRPr="006930AD">
        <w:rPr>
          <w:rFonts w:ascii="Times New Roman" w:hAnsi="Times New Roman" w:cs="Times New Roman"/>
          <w:sz w:val="28"/>
          <w:szCs w:val="28"/>
        </w:rPr>
        <w:t xml:space="preserve"> 44-ФЗ</w:t>
      </w:r>
      <w:r w:rsidR="002C541F" w:rsidRPr="006930AD">
        <w:rPr>
          <w:rFonts w:ascii="Times New Roman" w:hAnsi="Times New Roman" w:cs="Times New Roman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</w:t>
      </w:r>
      <w:r w:rsidR="00024C95" w:rsidRPr="006930AD">
        <w:rPr>
          <w:rFonts w:ascii="Times New Roman" w:hAnsi="Times New Roman" w:cs="Times New Roman"/>
          <w:sz w:val="28"/>
          <w:szCs w:val="28"/>
        </w:rPr>
        <w:t xml:space="preserve"> (далее – Федеральный закон от 05 апреля 2013 г. № 44-ФЗ)</w:t>
      </w:r>
      <w:r w:rsidR="00AD18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437D48B" w14:textId="67B178D1" w:rsidR="00103741" w:rsidRPr="006930AD" w:rsidRDefault="00D36BEA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1.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103741" w:rsidRPr="006930AD">
        <w:rPr>
          <w:rFonts w:ascii="Times New Roman" w:hAnsi="Times New Roman" w:cs="Times New Roman"/>
          <w:sz w:val="28"/>
          <w:szCs w:val="28"/>
        </w:rPr>
        <w:t>Действие настоящег</w:t>
      </w:r>
      <w:r w:rsidR="00AD18D6">
        <w:rPr>
          <w:rFonts w:ascii="Times New Roman" w:hAnsi="Times New Roman" w:cs="Times New Roman"/>
          <w:sz w:val="28"/>
          <w:szCs w:val="28"/>
        </w:rPr>
        <w:t>о Положения распространяется на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юридически</w:t>
      </w:r>
      <w:r w:rsidR="00AD18D6">
        <w:rPr>
          <w:rFonts w:ascii="Times New Roman" w:hAnsi="Times New Roman" w:cs="Times New Roman"/>
          <w:sz w:val="28"/>
          <w:szCs w:val="28"/>
        </w:rPr>
        <w:t>е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лиц, индивидуальных предпринимателей, участников договора простого товарищества, имеющих лицензию на осуществление пассажирских перевозок автомобильным транспортом, которые осуществляют или намерены осуществлять регулярные перевозки</w:t>
      </w:r>
      <w:r w:rsidR="008403AF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по </w:t>
      </w:r>
      <w:r w:rsidR="000C7F4F" w:rsidRPr="006930AD">
        <w:rPr>
          <w:rFonts w:ascii="Times New Roman" w:hAnsi="Times New Roman" w:cs="Times New Roman"/>
          <w:sz w:val="28"/>
          <w:szCs w:val="28"/>
        </w:rPr>
        <w:t>регулируемым тарифам (далее – перевозчики)</w:t>
      </w:r>
      <w:r w:rsidR="000B5D97">
        <w:rPr>
          <w:rFonts w:ascii="Times New Roman" w:hAnsi="Times New Roman" w:cs="Times New Roman"/>
          <w:sz w:val="28"/>
          <w:szCs w:val="28"/>
        </w:rPr>
        <w:t xml:space="preserve"> в границах Пермского муниципального округа</w:t>
      </w:r>
      <w:r w:rsidR="000905DA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103741" w:rsidRPr="006930A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F87CECA" w14:textId="45534041" w:rsidR="0090207C" w:rsidRPr="006930AD" w:rsidRDefault="00D36BEA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1.</w:t>
      </w:r>
      <w:r w:rsidR="003C1B7A" w:rsidRPr="006930AD">
        <w:rPr>
          <w:rFonts w:ascii="Times New Roman" w:hAnsi="Times New Roman" w:cs="Times New Roman"/>
          <w:sz w:val="28"/>
          <w:szCs w:val="28"/>
        </w:rPr>
        <w:t xml:space="preserve">4. </w:t>
      </w:r>
      <w:r w:rsidR="0090207C" w:rsidRPr="006930AD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общие условия выполнения работ по перевозке пассажиров и багажа автомобильным транспортом по маршрутам регулярных перевозок </w:t>
      </w:r>
      <w:r w:rsidR="0044681B" w:rsidRPr="006930AD">
        <w:rPr>
          <w:rFonts w:ascii="Times New Roman" w:hAnsi="Times New Roman" w:cs="Times New Roman"/>
          <w:sz w:val="28"/>
          <w:szCs w:val="28"/>
        </w:rPr>
        <w:t xml:space="preserve">по регулируемым тарифам </w:t>
      </w:r>
      <w:r w:rsidR="005D5BA1">
        <w:rPr>
          <w:rFonts w:ascii="Times New Roman" w:hAnsi="Times New Roman" w:cs="Times New Roman"/>
          <w:sz w:val="28"/>
          <w:szCs w:val="28"/>
        </w:rPr>
        <w:t>в границах</w:t>
      </w:r>
      <w:r w:rsidR="0090207C" w:rsidRPr="006930AD">
        <w:rPr>
          <w:rFonts w:ascii="Times New Roman" w:hAnsi="Times New Roman" w:cs="Times New Roman"/>
          <w:sz w:val="28"/>
          <w:szCs w:val="28"/>
        </w:rPr>
        <w:t xml:space="preserve"> Пермского </w:t>
      </w:r>
      <w:r w:rsidR="0090207C" w:rsidRPr="006930AD">
        <w:rPr>
          <w:rFonts w:ascii="Times New Roman" w:hAnsi="Times New Roman" w:cs="Times New Roman"/>
          <w:sz w:val="28"/>
          <w:szCs w:val="28"/>
        </w:rPr>
        <w:lastRenderedPageBreak/>
        <w:t>муни</w:t>
      </w:r>
      <w:r w:rsidR="0044681B" w:rsidRPr="006930AD">
        <w:rPr>
          <w:rFonts w:ascii="Times New Roman" w:hAnsi="Times New Roman" w:cs="Times New Roman"/>
          <w:sz w:val="28"/>
          <w:szCs w:val="28"/>
        </w:rPr>
        <w:t>ципального округа</w:t>
      </w:r>
      <w:r w:rsidR="000905DA">
        <w:rPr>
          <w:rFonts w:ascii="Times New Roman" w:hAnsi="Times New Roman" w:cs="Times New Roman"/>
          <w:sz w:val="28"/>
          <w:szCs w:val="28"/>
        </w:rPr>
        <w:t xml:space="preserve"> Пермского края (далее – Пермский муниципальный округ)</w:t>
      </w:r>
      <w:r w:rsidR="0090207C" w:rsidRPr="006930AD">
        <w:rPr>
          <w:rFonts w:ascii="Times New Roman" w:hAnsi="Times New Roman" w:cs="Times New Roman"/>
          <w:sz w:val="28"/>
          <w:szCs w:val="28"/>
        </w:rPr>
        <w:t>.</w:t>
      </w:r>
    </w:p>
    <w:p w14:paraId="55BD8A5E" w14:textId="18151F56" w:rsidR="00103741" w:rsidRPr="006930AD" w:rsidRDefault="0090207C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 xml:space="preserve">1.5. 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Организация транспортного обслуживания населения основывается на следующих </w:t>
      </w:r>
      <w:proofErr w:type="gramStart"/>
      <w:r w:rsidR="00103741" w:rsidRPr="006930AD">
        <w:rPr>
          <w:rFonts w:ascii="Times New Roman" w:hAnsi="Times New Roman" w:cs="Times New Roman"/>
          <w:sz w:val="28"/>
          <w:szCs w:val="28"/>
        </w:rPr>
        <w:t>основных принципах</w:t>
      </w:r>
      <w:proofErr w:type="gramEnd"/>
      <w:r w:rsidR="00103741" w:rsidRPr="006930AD">
        <w:rPr>
          <w:rFonts w:ascii="Times New Roman" w:hAnsi="Times New Roman" w:cs="Times New Roman"/>
          <w:sz w:val="28"/>
          <w:szCs w:val="28"/>
        </w:rPr>
        <w:t>:</w:t>
      </w:r>
    </w:p>
    <w:p w14:paraId="63721522" w14:textId="21A0467D" w:rsidR="00103741" w:rsidRPr="006930AD" w:rsidRDefault="00103741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1</w:t>
      </w:r>
      <w:r w:rsidR="00C1566E">
        <w:rPr>
          <w:rFonts w:ascii="Times New Roman" w:hAnsi="Times New Roman" w:cs="Times New Roman"/>
          <w:sz w:val="28"/>
          <w:szCs w:val="28"/>
        </w:rPr>
        <w:t>)</w:t>
      </w:r>
      <w:r w:rsidRPr="006930AD">
        <w:rPr>
          <w:rFonts w:ascii="Times New Roman" w:hAnsi="Times New Roman" w:cs="Times New Roman"/>
          <w:sz w:val="28"/>
          <w:szCs w:val="28"/>
        </w:rPr>
        <w:t xml:space="preserve"> безопасность пассажирских перевозок автомобильным транспортом;</w:t>
      </w:r>
    </w:p>
    <w:p w14:paraId="2AA1A327" w14:textId="608F00F7" w:rsidR="00103741" w:rsidRPr="006930AD" w:rsidRDefault="00C1566E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доступность пассажирских перевозок автомобильным транспортом;</w:t>
      </w:r>
    </w:p>
    <w:p w14:paraId="15FCD4EE" w14:textId="75C3E8D9" w:rsidR="00103741" w:rsidRPr="006930AD" w:rsidRDefault="00024C95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3</w:t>
      </w:r>
      <w:r w:rsidR="00C1566E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качество пассажирских пере</w:t>
      </w:r>
      <w:r w:rsidR="00AD18D6">
        <w:rPr>
          <w:rFonts w:ascii="Times New Roman" w:hAnsi="Times New Roman" w:cs="Times New Roman"/>
          <w:sz w:val="28"/>
          <w:szCs w:val="28"/>
        </w:rPr>
        <w:t>возок автомобильным транспортом</w:t>
      </w:r>
      <w:r w:rsidR="008403AF" w:rsidRPr="006930AD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1F81660F" w14:textId="71052828" w:rsidR="00103741" w:rsidRPr="006930AD" w:rsidRDefault="00024C95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4</w:t>
      </w:r>
      <w:r w:rsidR="00C1566E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равенство доступа </w:t>
      </w:r>
      <w:r w:rsidR="00103741" w:rsidRPr="005D5BA1">
        <w:rPr>
          <w:rFonts w:ascii="Times New Roman" w:hAnsi="Times New Roman" w:cs="Times New Roman"/>
          <w:sz w:val="28"/>
          <w:szCs w:val="28"/>
        </w:rPr>
        <w:t>перевозчиков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к участию в осуществлении пассажирских перевозок.</w:t>
      </w:r>
    </w:p>
    <w:p w14:paraId="42351EBF" w14:textId="4C534105" w:rsidR="00103741" w:rsidRPr="006930AD" w:rsidRDefault="00D36BEA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1.</w:t>
      </w:r>
      <w:r w:rsidR="0090207C" w:rsidRPr="006930AD">
        <w:rPr>
          <w:rFonts w:ascii="Times New Roman" w:hAnsi="Times New Roman" w:cs="Times New Roman"/>
          <w:sz w:val="28"/>
          <w:szCs w:val="28"/>
        </w:rPr>
        <w:t>6</w:t>
      </w:r>
      <w:r w:rsidR="00103741" w:rsidRPr="006930AD">
        <w:rPr>
          <w:rFonts w:ascii="Times New Roman" w:hAnsi="Times New Roman" w:cs="Times New Roman"/>
          <w:sz w:val="28"/>
          <w:szCs w:val="28"/>
        </w:rPr>
        <w:t>. Для целей настоящего Положения используются следующие понятия:</w:t>
      </w:r>
    </w:p>
    <w:p w14:paraId="05B2011A" w14:textId="77777777" w:rsidR="005A241D" w:rsidRDefault="00163CDA" w:rsidP="006930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8403AF" w:rsidRPr="006930AD">
        <w:rPr>
          <w:rFonts w:ascii="Times New Roman" w:hAnsi="Times New Roman" w:cs="Times New Roman"/>
          <w:sz w:val="28"/>
          <w:szCs w:val="28"/>
        </w:rPr>
        <w:t>у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полномоченный орган </w:t>
      </w:r>
      <w:r w:rsidR="003C1B7A" w:rsidRPr="006930AD">
        <w:rPr>
          <w:rFonts w:ascii="Times New Roman" w:hAnsi="Times New Roman" w:cs="Times New Roman"/>
          <w:sz w:val="28"/>
          <w:szCs w:val="28"/>
        </w:rPr>
        <w:t>–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7E4BE2" w:rsidRPr="006930A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E4BE2" w:rsidRPr="006930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Пермского муниципального округа</w:t>
      </w:r>
      <w:r w:rsidR="008403AF" w:rsidRPr="006930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Пермского края</w:t>
      </w:r>
      <w:r w:rsidR="007E4BE2" w:rsidRPr="006930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лице управления по развитию </w:t>
      </w:r>
      <w:proofErr w:type="gramStart"/>
      <w:r w:rsidR="007E4BE2" w:rsidRPr="006930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инфраструктуры администрации Пермского муниципального округа</w:t>
      </w:r>
      <w:r w:rsidR="00D2315A" w:rsidRPr="006930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Пермского края</w:t>
      </w:r>
      <w:proofErr w:type="gramEnd"/>
      <w:r w:rsidR="007E4BE2" w:rsidRPr="006930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</w:p>
    <w:p w14:paraId="271CBD30" w14:textId="622F2C76" w:rsidR="005A241D" w:rsidRPr="006930AD" w:rsidRDefault="005A241D" w:rsidP="005A241D">
      <w:pPr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Полномочия и функции</w:t>
      </w:r>
      <w:r w:rsidRPr="006930AD">
        <w:rPr>
          <w:bCs/>
          <w:szCs w:val="28"/>
        </w:rPr>
        <w:t xml:space="preserve"> </w:t>
      </w:r>
      <w:r>
        <w:rPr>
          <w:bCs/>
          <w:szCs w:val="28"/>
        </w:rPr>
        <w:t xml:space="preserve">уполномоченного органа, указанные в пункте 2.1. настоящего Положения, осуществляет </w:t>
      </w:r>
      <w:r w:rsidRPr="006930AD">
        <w:rPr>
          <w:bCs/>
          <w:szCs w:val="28"/>
        </w:rPr>
        <w:t>муниципальное казенное учреждение «Управление благоустройства Пермского муниципального округа Пермского края»;</w:t>
      </w:r>
    </w:p>
    <w:p w14:paraId="09EB18EF" w14:textId="1AE88B4D" w:rsidR="00103741" w:rsidRPr="006930AD" w:rsidRDefault="00024C95" w:rsidP="006930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2</w:t>
      </w:r>
      <w:r w:rsidR="00163CDA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8403AF" w:rsidRPr="006930AD">
        <w:rPr>
          <w:rFonts w:ascii="Times New Roman" w:hAnsi="Times New Roman" w:cs="Times New Roman"/>
          <w:sz w:val="28"/>
          <w:szCs w:val="28"/>
        </w:rPr>
        <w:t>о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рганизация регулярных перевозок </w:t>
      </w:r>
      <w:r w:rsidR="003C1B7A" w:rsidRPr="006930AD">
        <w:rPr>
          <w:rFonts w:ascii="Times New Roman" w:hAnsi="Times New Roman" w:cs="Times New Roman"/>
          <w:sz w:val="28"/>
          <w:szCs w:val="28"/>
        </w:rPr>
        <w:t>–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комплекс мероприятий, в соответствии с действующим законодательством Российской Федерации, реализуемых в целях удовлетворения потребностей населения в регулярных перевозках </w:t>
      </w:r>
      <w:r w:rsidR="00C26C71" w:rsidRPr="006930AD">
        <w:rPr>
          <w:rFonts w:ascii="Times New Roman" w:hAnsi="Times New Roman" w:cs="Times New Roman"/>
          <w:sz w:val="28"/>
          <w:szCs w:val="28"/>
        </w:rPr>
        <w:t>по</w:t>
      </w:r>
      <w:r w:rsidR="0044681B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103741" w:rsidRPr="006930AD">
        <w:rPr>
          <w:rFonts w:ascii="Times New Roman" w:hAnsi="Times New Roman" w:cs="Times New Roman"/>
          <w:sz w:val="28"/>
          <w:szCs w:val="28"/>
        </w:rPr>
        <w:t>регулируемым тарифам;</w:t>
      </w:r>
    </w:p>
    <w:p w14:paraId="1B28400D" w14:textId="713AF0B0" w:rsidR="00103741" w:rsidRPr="006930AD" w:rsidRDefault="00024C95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0AD">
        <w:rPr>
          <w:rFonts w:ascii="Times New Roman" w:hAnsi="Times New Roman" w:cs="Times New Roman"/>
          <w:sz w:val="28"/>
          <w:szCs w:val="28"/>
        </w:rPr>
        <w:t>3</w:t>
      </w:r>
      <w:r w:rsidR="00163CDA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8403AF" w:rsidRPr="006930AD">
        <w:rPr>
          <w:rFonts w:ascii="Times New Roman" w:hAnsi="Times New Roman" w:cs="Times New Roman"/>
          <w:sz w:val="28"/>
          <w:szCs w:val="28"/>
        </w:rPr>
        <w:t>и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зменение маршрута </w:t>
      </w:r>
      <w:r w:rsidR="003C1B7A" w:rsidRPr="006930AD">
        <w:rPr>
          <w:rFonts w:ascii="Times New Roman" w:hAnsi="Times New Roman" w:cs="Times New Roman"/>
          <w:sz w:val="28"/>
          <w:szCs w:val="28"/>
        </w:rPr>
        <w:t>–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изменение пути следования транспортных средств между промежуточными остановочными пунктами или продление, а равно сокращение действующего маршрута от начального или конечного остановочного пункта, внесенно</w:t>
      </w:r>
      <w:r w:rsidR="004456F3" w:rsidRPr="006930AD">
        <w:rPr>
          <w:rFonts w:ascii="Times New Roman" w:hAnsi="Times New Roman" w:cs="Times New Roman"/>
          <w:sz w:val="28"/>
          <w:szCs w:val="28"/>
        </w:rPr>
        <w:t>го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в реестр </w:t>
      </w:r>
      <w:r w:rsidR="004456F3" w:rsidRPr="006930A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03741" w:rsidRPr="006930AD">
        <w:rPr>
          <w:rFonts w:ascii="Times New Roman" w:hAnsi="Times New Roman" w:cs="Times New Roman"/>
          <w:sz w:val="28"/>
          <w:szCs w:val="28"/>
        </w:rPr>
        <w:t>маршрутов</w:t>
      </w:r>
      <w:r w:rsidR="00163CDA">
        <w:rPr>
          <w:rFonts w:ascii="Times New Roman" w:hAnsi="Times New Roman" w:cs="Times New Roman"/>
          <w:sz w:val="28"/>
          <w:szCs w:val="28"/>
        </w:rPr>
        <w:t xml:space="preserve"> регулярных пер</w:t>
      </w:r>
      <w:r w:rsidR="000905DA">
        <w:rPr>
          <w:rFonts w:ascii="Times New Roman" w:hAnsi="Times New Roman" w:cs="Times New Roman"/>
          <w:sz w:val="28"/>
          <w:szCs w:val="28"/>
        </w:rPr>
        <w:t>евозок</w:t>
      </w:r>
      <w:r w:rsidR="00103741" w:rsidRPr="006930A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22DE12D" w14:textId="38A2253A" w:rsidR="00103741" w:rsidRPr="006930AD" w:rsidRDefault="00024C95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4</w:t>
      </w:r>
      <w:r w:rsidR="00163CDA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D2315A" w:rsidRPr="006930AD">
        <w:rPr>
          <w:rFonts w:ascii="Times New Roman" w:hAnsi="Times New Roman" w:cs="Times New Roman"/>
          <w:sz w:val="28"/>
          <w:szCs w:val="28"/>
        </w:rPr>
        <w:t>о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тмена маршрута </w:t>
      </w:r>
      <w:r w:rsidR="003C1B7A" w:rsidRPr="006930AD">
        <w:rPr>
          <w:rFonts w:ascii="Times New Roman" w:hAnsi="Times New Roman" w:cs="Times New Roman"/>
          <w:sz w:val="28"/>
          <w:szCs w:val="28"/>
        </w:rPr>
        <w:t>–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исключение</w:t>
      </w:r>
      <w:r w:rsidR="003C1B7A" w:rsidRPr="006930AD">
        <w:rPr>
          <w:rFonts w:ascii="Times New Roman" w:hAnsi="Times New Roman" w:cs="Times New Roman"/>
          <w:sz w:val="28"/>
          <w:szCs w:val="28"/>
        </w:rPr>
        <w:t xml:space="preserve"> конкретного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маршрута из реестра муниципальных маршрутов регулярных перевозок;</w:t>
      </w:r>
    </w:p>
    <w:p w14:paraId="41713B51" w14:textId="5948622F" w:rsidR="00103741" w:rsidRPr="006930AD" w:rsidRDefault="00024C95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5</w:t>
      </w:r>
      <w:r w:rsidR="00163CDA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D2315A" w:rsidRPr="006930AD">
        <w:rPr>
          <w:rFonts w:ascii="Times New Roman" w:hAnsi="Times New Roman" w:cs="Times New Roman"/>
          <w:sz w:val="28"/>
          <w:szCs w:val="28"/>
        </w:rPr>
        <w:t>р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егулярные перевозки </w:t>
      </w:r>
      <w:bookmarkStart w:id="2" w:name="_Hlk129883436"/>
      <w:r w:rsidR="00103741" w:rsidRPr="006930AD">
        <w:rPr>
          <w:rFonts w:ascii="Times New Roman" w:hAnsi="Times New Roman" w:cs="Times New Roman"/>
          <w:sz w:val="28"/>
          <w:szCs w:val="28"/>
        </w:rPr>
        <w:t>по регулируемым тарифам</w:t>
      </w:r>
      <w:bookmarkEnd w:id="2"/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E70259" w:rsidRPr="006930AD">
        <w:rPr>
          <w:rFonts w:ascii="Times New Roman" w:hAnsi="Times New Roman" w:cs="Times New Roman"/>
          <w:sz w:val="28"/>
          <w:szCs w:val="28"/>
        </w:rPr>
        <w:t>–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регулярные перевозки, осуществляемые с применением тарифов, установленных </w:t>
      </w:r>
      <w:r w:rsidR="0090207C" w:rsidRPr="006930AD">
        <w:rPr>
          <w:rFonts w:ascii="Times New Roman" w:hAnsi="Times New Roman" w:cs="Times New Roman"/>
          <w:sz w:val="28"/>
          <w:szCs w:val="28"/>
        </w:rPr>
        <w:t>органами государственной власти субъект</w:t>
      </w:r>
      <w:r w:rsidR="003822E5">
        <w:rPr>
          <w:rFonts w:ascii="Times New Roman" w:hAnsi="Times New Roman" w:cs="Times New Roman"/>
          <w:sz w:val="28"/>
          <w:szCs w:val="28"/>
        </w:rPr>
        <w:t>а</w:t>
      </w:r>
      <w:r w:rsidR="0090207C" w:rsidRPr="006930A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822E5">
        <w:rPr>
          <w:rFonts w:ascii="Times New Roman" w:hAnsi="Times New Roman" w:cs="Times New Roman"/>
          <w:sz w:val="28"/>
          <w:szCs w:val="28"/>
        </w:rPr>
        <w:t xml:space="preserve">, если иное не установлено законом данного </w:t>
      </w:r>
      <w:r w:rsidR="003822E5" w:rsidRPr="006930AD">
        <w:rPr>
          <w:rFonts w:ascii="Times New Roman" w:hAnsi="Times New Roman" w:cs="Times New Roman"/>
          <w:sz w:val="28"/>
          <w:szCs w:val="28"/>
        </w:rPr>
        <w:t>субъект</w:t>
      </w:r>
      <w:r w:rsidR="003822E5">
        <w:rPr>
          <w:rFonts w:ascii="Times New Roman" w:hAnsi="Times New Roman" w:cs="Times New Roman"/>
          <w:sz w:val="28"/>
          <w:szCs w:val="28"/>
        </w:rPr>
        <w:t>а</w:t>
      </w:r>
      <w:r w:rsidR="003822E5" w:rsidRPr="006930A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0207C" w:rsidRPr="006930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BCDB04" w14:textId="6361736F" w:rsidR="00A115A9" w:rsidRDefault="00D36BEA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1.</w:t>
      </w:r>
      <w:r w:rsidR="0090207C" w:rsidRPr="006930AD">
        <w:rPr>
          <w:rFonts w:ascii="Times New Roman" w:hAnsi="Times New Roman" w:cs="Times New Roman"/>
          <w:sz w:val="28"/>
          <w:szCs w:val="28"/>
        </w:rPr>
        <w:t>7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. </w:t>
      </w:r>
      <w:r w:rsidR="00A115A9">
        <w:rPr>
          <w:rFonts w:ascii="Times New Roman" w:hAnsi="Times New Roman" w:cs="Times New Roman"/>
          <w:sz w:val="28"/>
          <w:szCs w:val="28"/>
        </w:rPr>
        <w:t xml:space="preserve">Осуществление регулярных перевозок по регулируемым тарифам обеспечивается посредством заключения </w:t>
      </w:r>
      <w:r w:rsidR="00BC7C15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A115A9">
        <w:rPr>
          <w:rFonts w:ascii="Times New Roman" w:hAnsi="Times New Roman" w:cs="Times New Roman"/>
          <w:sz w:val="28"/>
          <w:szCs w:val="28"/>
        </w:rPr>
        <w:t xml:space="preserve">муниципальных контрактов в порядке, установленном законодательством Российской Федерации </w:t>
      </w:r>
      <w:r w:rsidR="005D2CBC">
        <w:rPr>
          <w:rFonts w:ascii="Times New Roman" w:hAnsi="Times New Roman" w:cs="Times New Roman"/>
          <w:sz w:val="28"/>
          <w:szCs w:val="28"/>
        </w:rPr>
        <w:t xml:space="preserve">о контрактной системе в сфере закупок товаров, работ, услуг для обеспечения муниципальных нужд, с учетом положений </w:t>
      </w:r>
      <w:r w:rsidR="005D2CBC" w:rsidRPr="006930AD">
        <w:rPr>
          <w:rFonts w:ascii="Times New Roman" w:hAnsi="Times New Roman" w:cs="Times New Roman"/>
          <w:sz w:val="28"/>
          <w:szCs w:val="28"/>
        </w:rPr>
        <w:t>Федеральн</w:t>
      </w:r>
      <w:r w:rsidR="005D2CBC">
        <w:rPr>
          <w:rFonts w:ascii="Times New Roman" w:hAnsi="Times New Roman" w:cs="Times New Roman"/>
          <w:sz w:val="28"/>
          <w:szCs w:val="28"/>
        </w:rPr>
        <w:t>ого</w:t>
      </w:r>
      <w:r w:rsidR="005D2CBC" w:rsidRPr="006930A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D2CBC">
        <w:rPr>
          <w:rFonts w:ascii="Times New Roman" w:hAnsi="Times New Roman" w:cs="Times New Roman"/>
          <w:sz w:val="28"/>
          <w:szCs w:val="28"/>
        </w:rPr>
        <w:t>а</w:t>
      </w:r>
      <w:r w:rsidR="005D2CBC" w:rsidRPr="006930AD">
        <w:rPr>
          <w:rFonts w:ascii="Times New Roman" w:hAnsi="Times New Roman" w:cs="Times New Roman"/>
          <w:sz w:val="28"/>
          <w:szCs w:val="28"/>
        </w:rPr>
        <w:t xml:space="preserve"> от 13 июля 2015 г. № 220-ФЗ</w:t>
      </w:r>
      <w:r w:rsidR="005D2CBC">
        <w:rPr>
          <w:rFonts w:ascii="Times New Roman" w:hAnsi="Times New Roman" w:cs="Times New Roman"/>
          <w:sz w:val="28"/>
          <w:szCs w:val="28"/>
        </w:rPr>
        <w:t>.</w:t>
      </w:r>
    </w:p>
    <w:p w14:paraId="2FFD74E2" w14:textId="3B41CA90" w:rsidR="00103741" w:rsidRPr="006930AD" w:rsidRDefault="005D2CBC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ные понятия и термины, используемые в настоящем Положении, применяются в том значении, в котором они используются в Федеральном законе от </w:t>
      </w:r>
      <w:r w:rsidR="00D2315A" w:rsidRPr="006930AD">
        <w:rPr>
          <w:rFonts w:ascii="Times New Roman" w:hAnsi="Times New Roman" w:cs="Times New Roman"/>
          <w:sz w:val="28"/>
          <w:szCs w:val="28"/>
        </w:rPr>
        <w:t>0</w:t>
      </w:r>
      <w:r w:rsidR="00103741" w:rsidRPr="006930AD">
        <w:rPr>
          <w:rFonts w:ascii="Times New Roman" w:hAnsi="Times New Roman" w:cs="Times New Roman"/>
          <w:sz w:val="28"/>
          <w:szCs w:val="28"/>
        </w:rPr>
        <w:t>6 октября 2003 г</w:t>
      </w:r>
      <w:r w:rsidR="009E6902" w:rsidRPr="006930AD">
        <w:rPr>
          <w:rFonts w:ascii="Times New Roman" w:hAnsi="Times New Roman" w:cs="Times New Roman"/>
          <w:sz w:val="28"/>
          <w:szCs w:val="28"/>
        </w:rPr>
        <w:t>.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3D10C5" w:rsidRPr="006930AD">
        <w:rPr>
          <w:rFonts w:ascii="Times New Roman" w:hAnsi="Times New Roman" w:cs="Times New Roman"/>
          <w:sz w:val="28"/>
          <w:szCs w:val="28"/>
        </w:rPr>
        <w:t>№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131-ФЗ, Федеральном законе от </w:t>
      </w:r>
      <w:r w:rsidR="00D2315A" w:rsidRPr="006930AD">
        <w:rPr>
          <w:rFonts w:ascii="Times New Roman" w:hAnsi="Times New Roman" w:cs="Times New Roman"/>
          <w:sz w:val="28"/>
          <w:szCs w:val="28"/>
        </w:rPr>
        <w:t>0</w:t>
      </w:r>
      <w:r w:rsidR="00103741" w:rsidRPr="006930AD">
        <w:rPr>
          <w:rFonts w:ascii="Times New Roman" w:hAnsi="Times New Roman" w:cs="Times New Roman"/>
          <w:sz w:val="28"/>
          <w:szCs w:val="28"/>
        </w:rPr>
        <w:t>8 ноября 2007 г</w:t>
      </w:r>
      <w:r w:rsidR="009E6902" w:rsidRPr="006930AD">
        <w:rPr>
          <w:rFonts w:ascii="Times New Roman" w:hAnsi="Times New Roman" w:cs="Times New Roman"/>
          <w:sz w:val="28"/>
          <w:szCs w:val="28"/>
        </w:rPr>
        <w:t>.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9E6902" w:rsidRPr="006930AD">
        <w:rPr>
          <w:rFonts w:ascii="Times New Roman" w:hAnsi="Times New Roman" w:cs="Times New Roman"/>
          <w:sz w:val="28"/>
          <w:szCs w:val="28"/>
        </w:rPr>
        <w:t>№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259-ФЗ </w:t>
      </w:r>
      <w:r w:rsidR="008403AF" w:rsidRPr="006930AD">
        <w:rPr>
          <w:rFonts w:ascii="Times New Roman" w:hAnsi="Times New Roman" w:cs="Times New Roman"/>
          <w:sz w:val="28"/>
          <w:szCs w:val="28"/>
        </w:rPr>
        <w:t>«</w:t>
      </w:r>
      <w:r w:rsidR="00103741" w:rsidRPr="006930AD">
        <w:rPr>
          <w:rFonts w:ascii="Times New Roman" w:hAnsi="Times New Roman" w:cs="Times New Roman"/>
          <w:sz w:val="28"/>
          <w:szCs w:val="28"/>
        </w:rPr>
        <w:t>Устав автомобильного транспорта и городского наземного электрического транспорта</w:t>
      </w:r>
      <w:r w:rsidR="008403AF" w:rsidRPr="006930AD">
        <w:rPr>
          <w:rFonts w:ascii="Times New Roman" w:hAnsi="Times New Roman" w:cs="Times New Roman"/>
          <w:sz w:val="28"/>
          <w:szCs w:val="28"/>
        </w:rPr>
        <w:t>»</w:t>
      </w:r>
      <w:r w:rsidR="00103741" w:rsidRPr="006930AD">
        <w:rPr>
          <w:rFonts w:ascii="Times New Roman" w:hAnsi="Times New Roman" w:cs="Times New Roman"/>
          <w:sz w:val="28"/>
          <w:szCs w:val="28"/>
        </w:rPr>
        <w:t>, Федеральном законе от 13 июля 2015 г</w:t>
      </w:r>
      <w:r w:rsidR="009E6902" w:rsidRPr="006930AD">
        <w:rPr>
          <w:rFonts w:ascii="Times New Roman" w:hAnsi="Times New Roman" w:cs="Times New Roman"/>
          <w:sz w:val="28"/>
          <w:szCs w:val="28"/>
        </w:rPr>
        <w:t>.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4456F3" w:rsidRPr="006930AD">
        <w:rPr>
          <w:rFonts w:ascii="Times New Roman" w:hAnsi="Times New Roman" w:cs="Times New Roman"/>
          <w:sz w:val="28"/>
          <w:szCs w:val="28"/>
        </w:rPr>
        <w:t>№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220-ФЗ, </w:t>
      </w:r>
      <w:r w:rsidR="009361D6" w:rsidRPr="006930AD">
        <w:rPr>
          <w:rFonts w:ascii="Times New Roman" w:hAnsi="Times New Roman" w:cs="Times New Roman"/>
          <w:sz w:val="28"/>
          <w:szCs w:val="28"/>
        </w:rPr>
        <w:t>Федеральном зако</w:t>
      </w:r>
      <w:r w:rsidR="00C93BB7">
        <w:rPr>
          <w:rFonts w:ascii="Times New Roman" w:hAnsi="Times New Roman" w:cs="Times New Roman"/>
          <w:sz w:val="28"/>
          <w:szCs w:val="28"/>
        </w:rPr>
        <w:t>не от 05 апреля 2013 г. № 44-ФЗ</w:t>
      </w:r>
      <w:r w:rsidR="009361D6" w:rsidRPr="006930AD">
        <w:rPr>
          <w:rFonts w:ascii="Times New Roman" w:hAnsi="Times New Roman" w:cs="Times New Roman"/>
          <w:sz w:val="28"/>
          <w:szCs w:val="28"/>
        </w:rPr>
        <w:t xml:space="preserve">, </w:t>
      </w:r>
      <w:r w:rsidR="00103741" w:rsidRPr="006930AD">
        <w:rPr>
          <w:rFonts w:ascii="Times New Roman" w:hAnsi="Times New Roman" w:cs="Times New Roman"/>
          <w:sz w:val="28"/>
          <w:szCs w:val="28"/>
        </w:rPr>
        <w:t>Федеральном законе от</w:t>
      </w:r>
      <w:proofErr w:type="gramEnd"/>
      <w:r w:rsidR="00103741" w:rsidRPr="006930AD">
        <w:rPr>
          <w:rFonts w:ascii="Times New Roman" w:hAnsi="Times New Roman" w:cs="Times New Roman"/>
          <w:sz w:val="28"/>
          <w:szCs w:val="28"/>
        </w:rPr>
        <w:t xml:space="preserve"> 10 декабря 1995 г</w:t>
      </w:r>
      <w:r w:rsidR="00D36BEA" w:rsidRPr="006930AD">
        <w:rPr>
          <w:rFonts w:ascii="Times New Roman" w:hAnsi="Times New Roman" w:cs="Times New Roman"/>
          <w:sz w:val="28"/>
          <w:szCs w:val="28"/>
        </w:rPr>
        <w:t>.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D36BEA" w:rsidRPr="006930AD">
        <w:rPr>
          <w:rFonts w:ascii="Times New Roman" w:hAnsi="Times New Roman" w:cs="Times New Roman"/>
          <w:sz w:val="28"/>
          <w:szCs w:val="28"/>
        </w:rPr>
        <w:t>№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196-ФЗ </w:t>
      </w:r>
      <w:r w:rsidR="008403AF" w:rsidRPr="006930AD">
        <w:rPr>
          <w:rFonts w:ascii="Times New Roman" w:hAnsi="Times New Roman" w:cs="Times New Roman"/>
          <w:sz w:val="28"/>
          <w:szCs w:val="28"/>
        </w:rPr>
        <w:t>«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О </w:t>
      </w:r>
      <w:r w:rsidR="00D36BEA" w:rsidRPr="006930AD">
        <w:rPr>
          <w:rFonts w:ascii="Times New Roman" w:hAnsi="Times New Roman" w:cs="Times New Roman"/>
          <w:sz w:val="28"/>
          <w:szCs w:val="28"/>
        </w:rPr>
        <w:t>безопасности дорожного движения</w:t>
      </w:r>
      <w:r w:rsidR="008403AF" w:rsidRPr="006930AD">
        <w:rPr>
          <w:rFonts w:ascii="Times New Roman" w:hAnsi="Times New Roman" w:cs="Times New Roman"/>
          <w:sz w:val="28"/>
          <w:szCs w:val="28"/>
        </w:rPr>
        <w:t>»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, Законом </w:t>
      </w:r>
      <w:r w:rsidR="00D36BEA" w:rsidRPr="006930AD">
        <w:rPr>
          <w:rFonts w:ascii="Times New Roman" w:hAnsi="Times New Roman" w:cs="Times New Roman"/>
          <w:sz w:val="28"/>
          <w:szCs w:val="28"/>
        </w:rPr>
        <w:lastRenderedPageBreak/>
        <w:t>Пермского края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от </w:t>
      </w:r>
      <w:r w:rsidR="00D36BEA" w:rsidRPr="006930AD">
        <w:rPr>
          <w:rFonts w:ascii="Times New Roman" w:hAnsi="Times New Roman" w:cs="Times New Roman"/>
          <w:sz w:val="28"/>
          <w:szCs w:val="28"/>
        </w:rPr>
        <w:t xml:space="preserve">12 октября </w:t>
      </w:r>
      <w:r w:rsidR="00103741" w:rsidRPr="006930AD">
        <w:rPr>
          <w:rFonts w:ascii="Times New Roman" w:hAnsi="Times New Roman" w:cs="Times New Roman"/>
          <w:sz w:val="28"/>
          <w:szCs w:val="28"/>
        </w:rPr>
        <w:t>20</w:t>
      </w:r>
      <w:r w:rsidR="00D36BEA" w:rsidRPr="006930AD">
        <w:rPr>
          <w:rFonts w:ascii="Times New Roman" w:hAnsi="Times New Roman" w:cs="Times New Roman"/>
          <w:sz w:val="28"/>
          <w:szCs w:val="28"/>
        </w:rPr>
        <w:t>06 г.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D36BEA" w:rsidRPr="006930AD">
        <w:rPr>
          <w:rFonts w:ascii="Times New Roman" w:hAnsi="Times New Roman" w:cs="Times New Roman"/>
          <w:sz w:val="28"/>
          <w:szCs w:val="28"/>
        </w:rPr>
        <w:t>№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D36BEA" w:rsidRPr="006930AD">
        <w:rPr>
          <w:rFonts w:ascii="Times New Roman" w:hAnsi="Times New Roman" w:cs="Times New Roman"/>
          <w:sz w:val="28"/>
          <w:szCs w:val="28"/>
        </w:rPr>
        <w:t>19-КЗ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8403AF" w:rsidRPr="006930AD">
        <w:rPr>
          <w:rFonts w:ascii="Times New Roman" w:hAnsi="Times New Roman" w:cs="Times New Roman"/>
          <w:sz w:val="28"/>
          <w:szCs w:val="28"/>
        </w:rPr>
        <w:t>«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Об </w:t>
      </w:r>
      <w:r w:rsidR="00D36BEA" w:rsidRPr="006930AD">
        <w:rPr>
          <w:rFonts w:ascii="Times New Roman" w:hAnsi="Times New Roman" w:cs="Times New Roman"/>
          <w:sz w:val="28"/>
          <w:szCs w:val="28"/>
        </w:rPr>
        <w:t xml:space="preserve">основах организации транспортного обслуживания населения </w:t>
      </w:r>
      <w:r w:rsidR="00D2315A" w:rsidRPr="006930A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36BEA" w:rsidRPr="006930AD">
        <w:rPr>
          <w:rFonts w:ascii="Times New Roman" w:hAnsi="Times New Roman" w:cs="Times New Roman"/>
          <w:sz w:val="28"/>
          <w:szCs w:val="28"/>
        </w:rPr>
        <w:t>Пермского края</w:t>
      </w:r>
      <w:r w:rsidR="008403AF" w:rsidRPr="006930AD">
        <w:rPr>
          <w:rFonts w:ascii="Times New Roman" w:hAnsi="Times New Roman" w:cs="Times New Roman"/>
          <w:sz w:val="28"/>
          <w:szCs w:val="28"/>
        </w:rPr>
        <w:t>»</w:t>
      </w:r>
      <w:r w:rsidR="00103741" w:rsidRPr="006930AD">
        <w:rPr>
          <w:rFonts w:ascii="Times New Roman" w:hAnsi="Times New Roman" w:cs="Times New Roman"/>
          <w:sz w:val="28"/>
          <w:szCs w:val="28"/>
        </w:rPr>
        <w:t>, других нормативных правовых актах, регулирующих деятельность в сфере перевозок пассажиров и багажа</w:t>
      </w:r>
      <w:r w:rsidR="00D36BEA" w:rsidRPr="006930AD">
        <w:rPr>
          <w:rFonts w:ascii="Times New Roman" w:hAnsi="Times New Roman" w:cs="Times New Roman"/>
          <w:sz w:val="28"/>
          <w:szCs w:val="28"/>
        </w:rPr>
        <w:t xml:space="preserve"> автомобильным транспортом.</w:t>
      </w:r>
    </w:p>
    <w:p w14:paraId="3C49C03E" w14:textId="77777777" w:rsidR="000B5D97" w:rsidRDefault="000B5D97" w:rsidP="006930AD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1A53B1" w14:textId="2DF31501" w:rsidR="00103741" w:rsidRPr="006930AD" w:rsidRDefault="00D2315A" w:rsidP="006930AD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0A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03741" w:rsidRPr="006930AD">
        <w:rPr>
          <w:rFonts w:ascii="Times New Roman" w:hAnsi="Times New Roman" w:cs="Times New Roman"/>
          <w:b/>
          <w:sz w:val="28"/>
          <w:szCs w:val="28"/>
        </w:rPr>
        <w:t xml:space="preserve">. Полномочия </w:t>
      </w:r>
      <w:r w:rsidRPr="006930AD">
        <w:rPr>
          <w:rFonts w:ascii="Times New Roman" w:hAnsi="Times New Roman" w:cs="Times New Roman"/>
          <w:b/>
          <w:sz w:val="28"/>
          <w:szCs w:val="28"/>
        </w:rPr>
        <w:t>у</w:t>
      </w:r>
      <w:r w:rsidR="00103741" w:rsidRPr="006930AD">
        <w:rPr>
          <w:rFonts w:ascii="Times New Roman" w:hAnsi="Times New Roman" w:cs="Times New Roman"/>
          <w:b/>
          <w:sz w:val="28"/>
          <w:szCs w:val="28"/>
        </w:rPr>
        <w:t>полномоченного органа</w:t>
      </w:r>
    </w:p>
    <w:p w14:paraId="2A098040" w14:textId="77777777" w:rsidR="00103741" w:rsidRPr="006930AD" w:rsidRDefault="00103741" w:rsidP="006930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89CDA6" w14:textId="0627205B" w:rsidR="00103741" w:rsidRPr="006930AD" w:rsidRDefault="00D36BEA" w:rsidP="006930AD">
      <w:pPr>
        <w:pStyle w:val="ConsPlusNormal"/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2.1</w:t>
      </w:r>
      <w:r w:rsidR="00E70259" w:rsidRPr="006930AD">
        <w:rPr>
          <w:rFonts w:ascii="Times New Roman" w:hAnsi="Times New Roman" w:cs="Times New Roman"/>
          <w:sz w:val="28"/>
          <w:szCs w:val="28"/>
        </w:rPr>
        <w:t xml:space="preserve">. К полномочиям </w:t>
      </w:r>
      <w:r w:rsidR="00D2315A" w:rsidRPr="006930AD">
        <w:rPr>
          <w:rFonts w:ascii="Times New Roman" w:hAnsi="Times New Roman" w:cs="Times New Roman"/>
          <w:sz w:val="28"/>
          <w:szCs w:val="28"/>
        </w:rPr>
        <w:t>у</w:t>
      </w:r>
      <w:r w:rsidR="00103741" w:rsidRPr="006930AD">
        <w:rPr>
          <w:rFonts w:ascii="Times New Roman" w:hAnsi="Times New Roman" w:cs="Times New Roman"/>
          <w:sz w:val="28"/>
          <w:szCs w:val="28"/>
        </w:rPr>
        <w:t>полномоченного органа относятся:</w:t>
      </w:r>
    </w:p>
    <w:p w14:paraId="46A32E33" w14:textId="1BFE1D70" w:rsidR="00103741" w:rsidRPr="006930AD" w:rsidRDefault="00103741" w:rsidP="006930AD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0AD">
        <w:rPr>
          <w:rFonts w:ascii="Times New Roman" w:hAnsi="Times New Roman" w:cs="Times New Roman"/>
          <w:sz w:val="28"/>
          <w:szCs w:val="28"/>
        </w:rPr>
        <w:t>1</w:t>
      </w:r>
      <w:r w:rsidR="00163CDA">
        <w:rPr>
          <w:rFonts w:ascii="Times New Roman" w:hAnsi="Times New Roman" w:cs="Times New Roman"/>
          <w:sz w:val="28"/>
          <w:szCs w:val="28"/>
        </w:rPr>
        <w:t>)</w:t>
      </w:r>
      <w:r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D2315A" w:rsidRPr="006930AD">
        <w:rPr>
          <w:rFonts w:ascii="Times New Roman" w:hAnsi="Times New Roman" w:cs="Times New Roman"/>
          <w:sz w:val="28"/>
          <w:szCs w:val="28"/>
        </w:rPr>
        <w:t>о</w:t>
      </w:r>
      <w:r w:rsidRPr="006930AD">
        <w:rPr>
          <w:rFonts w:ascii="Times New Roman" w:hAnsi="Times New Roman" w:cs="Times New Roman"/>
          <w:sz w:val="28"/>
          <w:szCs w:val="28"/>
        </w:rPr>
        <w:t xml:space="preserve">пределение потребности населения в транспортном обслуживании </w:t>
      </w:r>
      <w:r w:rsidR="008403AF" w:rsidRPr="006930AD">
        <w:rPr>
          <w:rFonts w:ascii="Times New Roman" w:hAnsi="Times New Roman" w:cs="Times New Roman"/>
          <w:sz w:val="28"/>
          <w:szCs w:val="28"/>
        </w:rPr>
        <w:t>в границах</w:t>
      </w:r>
      <w:r w:rsidR="00D2315A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D36BEA" w:rsidRPr="006930AD">
        <w:rPr>
          <w:rFonts w:ascii="Times New Roman" w:hAnsi="Times New Roman" w:cs="Times New Roman"/>
          <w:sz w:val="28"/>
          <w:szCs w:val="28"/>
        </w:rPr>
        <w:t>Пермск</w:t>
      </w:r>
      <w:r w:rsidR="004456F3" w:rsidRPr="006930AD">
        <w:rPr>
          <w:rFonts w:ascii="Times New Roman" w:hAnsi="Times New Roman" w:cs="Times New Roman"/>
          <w:sz w:val="28"/>
          <w:szCs w:val="28"/>
        </w:rPr>
        <w:t xml:space="preserve">ого </w:t>
      </w:r>
      <w:r w:rsidR="00D36BEA" w:rsidRPr="006930AD">
        <w:rPr>
          <w:rFonts w:ascii="Times New Roman" w:hAnsi="Times New Roman" w:cs="Times New Roman"/>
          <w:sz w:val="28"/>
          <w:szCs w:val="28"/>
        </w:rPr>
        <w:t>муниципальн</w:t>
      </w:r>
      <w:r w:rsidR="004456F3" w:rsidRPr="006930AD">
        <w:rPr>
          <w:rFonts w:ascii="Times New Roman" w:hAnsi="Times New Roman" w:cs="Times New Roman"/>
          <w:sz w:val="28"/>
          <w:szCs w:val="28"/>
        </w:rPr>
        <w:t>ого</w:t>
      </w:r>
      <w:r w:rsidR="00D36BEA" w:rsidRPr="006930A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456F3" w:rsidRPr="006930AD">
        <w:rPr>
          <w:rFonts w:ascii="Times New Roman" w:hAnsi="Times New Roman" w:cs="Times New Roman"/>
          <w:sz w:val="28"/>
          <w:szCs w:val="28"/>
        </w:rPr>
        <w:t>а</w:t>
      </w:r>
      <w:r w:rsidRPr="006930AD">
        <w:rPr>
          <w:rFonts w:ascii="Times New Roman" w:hAnsi="Times New Roman" w:cs="Times New Roman"/>
          <w:sz w:val="28"/>
          <w:szCs w:val="28"/>
        </w:rPr>
        <w:t xml:space="preserve"> на основании анализа интенсивности пассажиропотока и состояния рынка транспортных услуг, проведение прогнозирования развития транспортного обслуживания населения, установление вида, общего количества и класса транспортных средств, необходимых для выполнения пассажирских перевозок по каждому муниципальному маршруту регулярных перевозок;</w:t>
      </w:r>
      <w:proofErr w:type="gramEnd"/>
    </w:p>
    <w:p w14:paraId="7D302CA5" w14:textId="2D8142D2" w:rsidR="00103741" w:rsidRDefault="00024C95" w:rsidP="006930AD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0AD">
        <w:rPr>
          <w:rFonts w:ascii="Times New Roman" w:hAnsi="Times New Roman" w:cs="Times New Roman"/>
          <w:sz w:val="28"/>
          <w:szCs w:val="28"/>
        </w:rPr>
        <w:t>2</w:t>
      </w:r>
      <w:r w:rsidR="00163CDA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D2315A" w:rsidRPr="006930AD">
        <w:rPr>
          <w:rFonts w:ascii="Times New Roman" w:hAnsi="Times New Roman" w:cs="Times New Roman"/>
          <w:sz w:val="28"/>
          <w:szCs w:val="28"/>
        </w:rPr>
        <w:t>п</w:t>
      </w:r>
      <w:r w:rsidR="00163CDA">
        <w:rPr>
          <w:rFonts w:ascii="Times New Roman" w:hAnsi="Times New Roman" w:cs="Times New Roman"/>
          <w:sz w:val="28"/>
          <w:szCs w:val="28"/>
        </w:rPr>
        <w:t>одготовка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163CDA">
        <w:rPr>
          <w:rFonts w:ascii="Times New Roman" w:hAnsi="Times New Roman" w:cs="Times New Roman"/>
          <w:sz w:val="28"/>
          <w:szCs w:val="28"/>
        </w:rPr>
        <w:t>проектов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 w:rsidR="00163CDA">
        <w:rPr>
          <w:rFonts w:ascii="Times New Roman" w:hAnsi="Times New Roman" w:cs="Times New Roman"/>
          <w:sz w:val="28"/>
          <w:szCs w:val="28"/>
        </w:rPr>
        <w:t xml:space="preserve">, принятие в пределах компетенции  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163CDA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103741" w:rsidRPr="006930AD">
        <w:rPr>
          <w:rFonts w:ascii="Times New Roman" w:hAnsi="Times New Roman" w:cs="Times New Roman"/>
          <w:sz w:val="28"/>
          <w:szCs w:val="28"/>
        </w:rPr>
        <w:t>в сфере организации транспортного обслуживания населения и контрол</w:t>
      </w:r>
      <w:r w:rsidR="004456F3" w:rsidRPr="006930AD">
        <w:rPr>
          <w:rFonts w:ascii="Times New Roman" w:hAnsi="Times New Roman" w:cs="Times New Roman"/>
          <w:sz w:val="28"/>
          <w:szCs w:val="28"/>
        </w:rPr>
        <w:t>ь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за их исполнением;</w:t>
      </w:r>
      <w:proofErr w:type="gramEnd"/>
    </w:p>
    <w:p w14:paraId="3D1FBFA4" w14:textId="50083602" w:rsidR="00963157" w:rsidRDefault="00963157" w:rsidP="006930AD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разработка</w:t>
      </w:r>
      <w:r w:rsidR="00802DD7">
        <w:rPr>
          <w:rFonts w:ascii="Times New Roman" w:hAnsi="Times New Roman" w:cs="Times New Roman"/>
          <w:sz w:val="28"/>
          <w:szCs w:val="28"/>
        </w:rPr>
        <w:t xml:space="preserve"> и утверждение </w:t>
      </w:r>
      <w:r>
        <w:rPr>
          <w:rFonts w:ascii="Times New Roman" w:hAnsi="Times New Roman" w:cs="Times New Roman"/>
          <w:sz w:val="28"/>
          <w:szCs w:val="28"/>
        </w:rPr>
        <w:t xml:space="preserve">методики </w:t>
      </w:r>
      <w:r w:rsidR="00802DD7">
        <w:rPr>
          <w:rFonts w:ascii="Times New Roman" w:hAnsi="Times New Roman" w:cs="Times New Roman"/>
          <w:sz w:val="28"/>
          <w:szCs w:val="28"/>
        </w:rPr>
        <w:t xml:space="preserve">установления регулируемых </w:t>
      </w:r>
      <w:r>
        <w:rPr>
          <w:rFonts w:ascii="Times New Roman" w:hAnsi="Times New Roman" w:cs="Times New Roman"/>
          <w:sz w:val="28"/>
          <w:szCs w:val="28"/>
        </w:rPr>
        <w:t>тариф</w:t>
      </w:r>
      <w:r w:rsidR="00802DD7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 перевозку пассажиров и багажа автомобильным транспортом </w:t>
      </w:r>
      <w:r w:rsidR="00802DD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0AD">
        <w:rPr>
          <w:rFonts w:ascii="Times New Roman" w:hAnsi="Times New Roman" w:cs="Times New Roman"/>
          <w:sz w:val="28"/>
          <w:szCs w:val="28"/>
        </w:rPr>
        <w:t>муниципальны</w:t>
      </w:r>
      <w:r w:rsidR="00802DD7">
        <w:rPr>
          <w:rFonts w:ascii="Times New Roman" w:hAnsi="Times New Roman" w:cs="Times New Roman"/>
          <w:sz w:val="28"/>
          <w:szCs w:val="28"/>
        </w:rPr>
        <w:t>х</w:t>
      </w:r>
      <w:r w:rsidRPr="006930AD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2DD7">
        <w:rPr>
          <w:rFonts w:ascii="Times New Roman" w:hAnsi="Times New Roman" w:cs="Times New Roman"/>
          <w:sz w:val="28"/>
          <w:szCs w:val="28"/>
        </w:rPr>
        <w:t>х</w:t>
      </w:r>
      <w:r w:rsidRPr="006930AD">
        <w:rPr>
          <w:rFonts w:ascii="Times New Roman" w:hAnsi="Times New Roman" w:cs="Times New Roman"/>
          <w:sz w:val="28"/>
          <w:szCs w:val="28"/>
        </w:rPr>
        <w:t xml:space="preserve"> регулярных перевозок Пермского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335544" w14:textId="7765E5F3" w:rsidR="00963157" w:rsidRPr="006930AD" w:rsidRDefault="00963157" w:rsidP="006930AD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утверждение </w:t>
      </w:r>
      <w:r w:rsidR="00802DD7">
        <w:rPr>
          <w:rFonts w:ascii="Times New Roman" w:hAnsi="Times New Roman" w:cs="Times New Roman"/>
          <w:sz w:val="28"/>
          <w:szCs w:val="28"/>
        </w:rPr>
        <w:t>регулируемых тарифов</w:t>
      </w:r>
      <w:r>
        <w:rPr>
          <w:rFonts w:ascii="Times New Roman" w:hAnsi="Times New Roman" w:cs="Times New Roman"/>
          <w:sz w:val="28"/>
          <w:szCs w:val="28"/>
        </w:rPr>
        <w:t xml:space="preserve"> на перевозк</w:t>
      </w:r>
      <w:r w:rsidR="00802D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пассажиров </w:t>
      </w:r>
      <w:r w:rsidR="00802DD7">
        <w:rPr>
          <w:rFonts w:ascii="Times New Roman" w:hAnsi="Times New Roman" w:cs="Times New Roman"/>
          <w:sz w:val="28"/>
          <w:szCs w:val="28"/>
        </w:rPr>
        <w:t xml:space="preserve">и багажа  автомобильным транспортом на </w:t>
      </w:r>
      <w:r w:rsidR="00802DD7" w:rsidRPr="006930AD">
        <w:rPr>
          <w:rFonts w:ascii="Times New Roman" w:hAnsi="Times New Roman" w:cs="Times New Roman"/>
          <w:sz w:val="28"/>
          <w:szCs w:val="28"/>
        </w:rPr>
        <w:t>муниципальны</w:t>
      </w:r>
      <w:r w:rsidR="00802DD7">
        <w:rPr>
          <w:rFonts w:ascii="Times New Roman" w:hAnsi="Times New Roman" w:cs="Times New Roman"/>
          <w:sz w:val="28"/>
          <w:szCs w:val="28"/>
        </w:rPr>
        <w:t>х</w:t>
      </w:r>
      <w:r w:rsidR="00802DD7" w:rsidRPr="006930AD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802DD7">
        <w:rPr>
          <w:rFonts w:ascii="Times New Roman" w:hAnsi="Times New Roman" w:cs="Times New Roman"/>
          <w:sz w:val="28"/>
          <w:szCs w:val="28"/>
        </w:rPr>
        <w:t>ах</w:t>
      </w:r>
      <w:r w:rsidR="00802DD7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Pr="006930AD">
        <w:rPr>
          <w:rFonts w:ascii="Times New Roman" w:hAnsi="Times New Roman" w:cs="Times New Roman"/>
          <w:sz w:val="28"/>
          <w:szCs w:val="28"/>
        </w:rPr>
        <w:t>регулярных перевозок Пермского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;   </w:t>
      </w:r>
    </w:p>
    <w:p w14:paraId="3C2DB924" w14:textId="3D791A04" w:rsidR="00103741" w:rsidRPr="006930AD" w:rsidRDefault="00963157" w:rsidP="006930AD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3CDA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D2315A" w:rsidRPr="006930AD">
        <w:rPr>
          <w:rFonts w:ascii="Times New Roman" w:hAnsi="Times New Roman" w:cs="Times New Roman"/>
          <w:sz w:val="28"/>
          <w:szCs w:val="28"/>
        </w:rPr>
        <w:t>р</w:t>
      </w:r>
      <w:r w:rsidR="00103741" w:rsidRPr="006930AD">
        <w:rPr>
          <w:rFonts w:ascii="Times New Roman" w:hAnsi="Times New Roman" w:cs="Times New Roman"/>
          <w:sz w:val="28"/>
          <w:szCs w:val="28"/>
        </w:rPr>
        <w:t>азработка документа планирования регулярных перевозок</w:t>
      </w:r>
      <w:r w:rsidR="009361D6" w:rsidRPr="006930AD">
        <w:rPr>
          <w:rFonts w:ascii="Times New Roman" w:hAnsi="Times New Roman" w:cs="Times New Roman"/>
          <w:sz w:val="28"/>
          <w:szCs w:val="28"/>
        </w:rPr>
        <w:t xml:space="preserve"> по </w:t>
      </w:r>
      <w:r w:rsidR="002E4916" w:rsidRPr="006930AD">
        <w:rPr>
          <w:rFonts w:ascii="Times New Roman" w:hAnsi="Times New Roman" w:cs="Times New Roman"/>
          <w:sz w:val="28"/>
          <w:szCs w:val="28"/>
        </w:rPr>
        <w:t>регулируемым тарифам</w:t>
      </w:r>
      <w:r w:rsidR="00103741" w:rsidRPr="006930AD">
        <w:rPr>
          <w:rFonts w:ascii="Times New Roman" w:hAnsi="Times New Roman" w:cs="Times New Roman"/>
          <w:sz w:val="28"/>
          <w:szCs w:val="28"/>
        </w:rPr>
        <w:t>;</w:t>
      </w:r>
    </w:p>
    <w:p w14:paraId="41247604" w14:textId="7E7CD520" w:rsidR="00103741" w:rsidRPr="006930AD" w:rsidRDefault="00963157" w:rsidP="006930AD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3CDA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D2315A" w:rsidRPr="006930AD">
        <w:rPr>
          <w:rFonts w:ascii="Times New Roman" w:hAnsi="Times New Roman" w:cs="Times New Roman"/>
          <w:sz w:val="28"/>
          <w:szCs w:val="28"/>
        </w:rPr>
        <w:t>в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едение </w:t>
      </w:r>
      <w:proofErr w:type="gramStart"/>
      <w:r w:rsidR="00103741" w:rsidRPr="006930AD">
        <w:rPr>
          <w:rFonts w:ascii="Times New Roman" w:hAnsi="Times New Roman" w:cs="Times New Roman"/>
          <w:sz w:val="28"/>
          <w:szCs w:val="28"/>
        </w:rPr>
        <w:t>реестра муниципальных</w:t>
      </w:r>
      <w:r w:rsidR="000C7F4F" w:rsidRPr="006930AD">
        <w:rPr>
          <w:rFonts w:ascii="Times New Roman" w:hAnsi="Times New Roman" w:cs="Times New Roman"/>
          <w:sz w:val="28"/>
          <w:szCs w:val="28"/>
        </w:rPr>
        <w:t xml:space="preserve"> маршрутов регулярных перевозок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4456F3" w:rsidRPr="006930AD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  <w:proofErr w:type="gramEnd"/>
      <w:r w:rsidR="00103741" w:rsidRPr="006930AD">
        <w:rPr>
          <w:rFonts w:ascii="Times New Roman" w:hAnsi="Times New Roman" w:cs="Times New Roman"/>
          <w:sz w:val="28"/>
          <w:szCs w:val="28"/>
        </w:rPr>
        <w:t>;</w:t>
      </w:r>
    </w:p>
    <w:p w14:paraId="2ED04C6C" w14:textId="76C4ECE2" w:rsidR="00103741" w:rsidRPr="006930AD" w:rsidRDefault="00963157" w:rsidP="006930AD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63CDA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D2315A" w:rsidRPr="006930AD">
        <w:rPr>
          <w:rFonts w:ascii="Times New Roman" w:hAnsi="Times New Roman" w:cs="Times New Roman"/>
          <w:sz w:val="28"/>
          <w:szCs w:val="28"/>
        </w:rPr>
        <w:t>у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тверждение и хранение расписаний </w:t>
      </w:r>
      <w:r w:rsidR="004456F3" w:rsidRPr="006930AD">
        <w:rPr>
          <w:rFonts w:ascii="Times New Roman" w:hAnsi="Times New Roman" w:cs="Times New Roman"/>
          <w:sz w:val="28"/>
          <w:szCs w:val="28"/>
        </w:rPr>
        <w:t xml:space="preserve">движения автобусов по муниципальным </w:t>
      </w:r>
      <w:r w:rsidR="00103741" w:rsidRPr="006930AD">
        <w:rPr>
          <w:rFonts w:ascii="Times New Roman" w:hAnsi="Times New Roman" w:cs="Times New Roman"/>
          <w:sz w:val="28"/>
          <w:szCs w:val="28"/>
        </w:rPr>
        <w:t>маршрут</w:t>
      </w:r>
      <w:r w:rsidR="004456F3" w:rsidRPr="006930AD">
        <w:rPr>
          <w:rFonts w:ascii="Times New Roman" w:hAnsi="Times New Roman" w:cs="Times New Roman"/>
          <w:sz w:val="28"/>
          <w:szCs w:val="28"/>
        </w:rPr>
        <w:t>ам регулярных перевозок</w:t>
      </w:r>
      <w:r w:rsidR="009361D6" w:rsidRPr="006930AD">
        <w:rPr>
          <w:rFonts w:ascii="Times New Roman" w:hAnsi="Times New Roman" w:cs="Times New Roman"/>
          <w:sz w:val="28"/>
          <w:szCs w:val="28"/>
        </w:rPr>
        <w:t xml:space="preserve"> по </w:t>
      </w:r>
      <w:r w:rsidR="002E4916" w:rsidRPr="006930AD">
        <w:rPr>
          <w:rFonts w:ascii="Times New Roman" w:hAnsi="Times New Roman" w:cs="Times New Roman"/>
          <w:sz w:val="28"/>
          <w:szCs w:val="28"/>
        </w:rPr>
        <w:t>регулируемым тарифам</w:t>
      </w:r>
      <w:r w:rsidR="00103741" w:rsidRPr="006930AD">
        <w:rPr>
          <w:rFonts w:ascii="Times New Roman" w:hAnsi="Times New Roman" w:cs="Times New Roman"/>
          <w:sz w:val="28"/>
          <w:szCs w:val="28"/>
        </w:rPr>
        <w:t>;</w:t>
      </w:r>
    </w:p>
    <w:p w14:paraId="0810A454" w14:textId="262BDCAD" w:rsidR="00103741" w:rsidRPr="006930AD" w:rsidRDefault="00963157" w:rsidP="006930AD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63CDA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D2315A" w:rsidRPr="006930AD">
        <w:rPr>
          <w:rFonts w:ascii="Times New Roman" w:hAnsi="Times New Roman" w:cs="Times New Roman"/>
          <w:sz w:val="28"/>
          <w:szCs w:val="28"/>
        </w:rPr>
        <w:t>у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тверждение и хранение </w:t>
      </w:r>
      <w:r w:rsidR="004456F3" w:rsidRPr="006930AD">
        <w:rPr>
          <w:rFonts w:ascii="Times New Roman" w:hAnsi="Times New Roman" w:cs="Times New Roman"/>
          <w:sz w:val="28"/>
          <w:szCs w:val="28"/>
        </w:rPr>
        <w:t xml:space="preserve">схем муниципальных </w:t>
      </w:r>
      <w:r w:rsidR="00103741" w:rsidRPr="006930AD">
        <w:rPr>
          <w:rFonts w:ascii="Times New Roman" w:hAnsi="Times New Roman" w:cs="Times New Roman"/>
          <w:sz w:val="28"/>
          <w:szCs w:val="28"/>
        </w:rPr>
        <w:t>маршрутов</w:t>
      </w:r>
      <w:r w:rsidR="00542444" w:rsidRPr="006930AD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9361D6" w:rsidRPr="006930AD">
        <w:rPr>
          <w:rFonts w:ascii="Times New Roman" w:hAnsi="Times New Roman" w:cs="Times New Roman"/>
          <w:sz w:val="28"/>
          <w:szCs w:val="28"/>
        </w:rPr>
        <w:t xml:space="preserve"> по </w:t>
      </w:r>
      <w:r w:rsidR="002E4916" w:rsidRPr="006930AD">
        <w:rPr>
          <w:rFonts w:ascii="Times New Roman" w:hAnsi="Times New Roman" w:cs="Times New Roman"/>
          <w:sz w:val="28"/>
          <w:szCs w:val="28"/>
        </w:rPr>
        <w:t>регулируемым тарифам</w:t>
      </w:r>
      <w:r w:rsidR="00103741" w:rsidRPr="006930AD">
        <w:rPr>
          <w:rFonts w:ascii="Times New Roman" w:hAnsi="Times New Roman" w:cs="Times New Roman"/>
          <w:sz w:val="28"/>
          <w:szCs w:val="28"/>
        </w:rPr>
        <w:t>;</w:t>
      </w:r>
    </w:p>
    <w:p w14:paraId="017CDCDF" w14:textId="32D11169" w:rsidR="00103741" w:rsidRPr="006930AD" w:rsidRDefault="00963157" w:rsidP="006930AD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r w:rsidR="00163CDA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D2315A" w:rsidRPr="006930AD">
        <w:rPr>
          <w:rFonts w:ascii="Times New Roman" w:hAnsi="Times New Roman" w:cs="Times New Roman"/>
          <w:sz w:val="28"/>
          <w:szCs w:val="28"/>
        </w:rPr>
        <w:t>п</w:t>
      </w:r>
      <w:r w:rsidR="00103741" w:rsidRPr="006930AD">
        <w:rPr>
          <w:rFonts w:ascii="Times New Roman" w:hAnsi="Times New Roman" w:cs="Times New Roman"/>
          <w:sz w:val="28"/>
          <w:szCs w:val="28"/>
        </w:rPr>
        <w:t>рин</w:t>
      </w:r>
      <w:r w:rsidR="00946DC9" w:rsidRPr="006930AD">
        <w:rPr>
          <w:rFonts w:ascii="Times New Roman" w:hAnsi="Times New Roman" w:cs="Times New Roman"/>
          <w:sz w:val="28"/>
          <w:szCs w:val="28"/>
        </w:rPr>
        <w:t>ятие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решения об установлении, изменении и отмене муниципальных</w:t>
      </w:r>
      <w:r w:rsidR="000C7F4F" w:rsidRPr="006930AD">
        <w:rPr>
          <w:rFonts w:ascii="Times New Roman" w:hAnsi="Times New Roman" w:cs="Times New Roman"/>
          <w:sz w:val="28"/>
          <w:szCs w:val="28"/>
        </w:rPr>
        <w:t xml:space="preserve"> маршрутов регулярных перевозок</w:t>
      </w:r>
      <w:r w:rsidR="009361D6" w:rsidRPr="006930AD">
        <w:rPr>
          <w:rFonts w:ascii="Times New Roman" w:hAnsi="Times New Roman" w:cs="Times New Roman"/>
          <w:sz w:val="28"/>
          <w:szCs w:val="28"/>
        </w:rPr>
        <w:t xml:space="preserve"> по </w:t>
      </w:r>
      <w:r w:rsidR="002E4916" w:rsidRPr="006930AD">
        <w:rPr>
          <w:rFonts w:ascii="Times New Roman" w:hAnsi="Times New Roman" w:cs="Times New Roman"/>
          <w:sz w:val="28"/>
          <w:szCs w:val="28"/>
        </w:rPr>
        <w:t>регулируемым тарифам</w:t>
      </w:r>
      <w:r w:rsidR="004454F9">
        <w:rPr>
          <w:rFonts w:ascii="Times New Roman" w:hAnsi="Times New Roman" w:cs="Times New Roman"/>
          <w:sz w:val="28"/>
          <w:szCs w:val="28"/>
        </w:rPr>
        <w:t>, в том числе принятие решения о временном закрытии, временном изменении муниципального маршрута регулярных перевозок по регулируемым тарифам, временном ограничении движения транспорта общего пользования по муниципальному маршруту регулярных перевозок по регулируемым тарифам</w:t>
      </w:r>
      <w:r w:rsidR="00103741" w:rsidRPr="006930A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2E320CE3" w14:textId="1F88E4B0" w:rsidR="00103741" w:rsidRPr="006930AD" w:rsidRDefault="00963157" w:rsidP="006930AD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454F9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D2315A" w:rsidRPr="006930AD">
        <w:rPr>
          <w:rFonts w:ascii="Times New Roman" w:hAnsi="Times New Roman" w:cs="Times New Roman"/>
          <w:sz w:val="28"/>
          <w:szCs w:val="28"/>
        </w:rPr>
        <w:t>р</w:t>
      </w:r>
      <w:r w:rsidR="00103741" w:rsidRPr="006930AD">
        <w:rPr>
          <w:rFonts w:ascii="Times New Roman" w:hAnsi="Times New Roman" w:cs="Times New Roman"/>
          <w:sz w:val="28"/>
          <w:szCs w:val="28"/>
        </w:rPr>
        <w:t>ассмотрение обращений граждан и предприятий всех форм собственности, контрол</w:t>
      </w:r>
      <w:r w:rsidR="00F70C57" w:rsidRPr="006930AD">
        <w:rPr>
          <w:rFonts w:ascii="Times New Roman" w:hAnsi="Times New Roman" w:cs="Times New Roman"/>
          <w:sz w:val="28"/>
          <w:szCs w:val="28"/>
        </w:rPr>
        <w:t>ирующих структур, муниципальных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, региональных и федеральных органов власти в отношении транспортного обслуживания населения </w:t>
      </w:r>
      <w:r w:rsidR="008403AF" w:rsidRPr="006930AD">
        <w:rPr>
          <w:rFonts w:ascii="Times New Roman" w:hAnsi="Times New Roman" w:cs="Times New Roman"/>
          <w:sz w:val="28"/>
          <w:szCs w:val="28"/>
        </w:rPr>
        <w:t>в границах</w:t>
      </w:r>
      <w:r w:rsidR="00D2315A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F70C57" w:rsidRPr="006930AD">
        <w:rPr>
          <w:rFonts w:ascii="Times New Roman" w:hAnsi="Times New Roman" w:cs="Times New Roman"/>
          <w:sz w:val="28"/>
          <w:szCs w:val="28"/>
        </w:rPr>
        <w:t xml:space="preserve">Пермского муниципального округа </w:t>
      </w:r>
      <w:r w:rsidR="00103741" w:rsidRPr="006930AD">
        <w:rPr>
          <w:rFonts w:ascii="Times New Roman" w:hAnsi="Times New Roman" w:cs="Times New Roman"/>
          <w:sz w:val="28"/>
          <w:szCs w:val="28"/>
        </w:rPr>
        <w:t>в рамках своих полномочий;</w:t>
      </w:r>
    </w:p>
    <w:p w14:paraId="51252AF2" w14:textId="38A6E8DD" w:rsidR="00103741" w:rsidRPr="006930AD" w:rsidRDefault="00963157" w:rsidP="006930AD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4454F9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D2315A" w:rsidRPr="006930AD">
        <w:rPr>
          <w:rFonts w:ascii="Times New Roman" w:hAnsi="Times New Roman" w:cs="Times New Roman"/>
          <w:sz w:val="28"/>
          <w:szCs w:val="28"/>
        </w:rPr>
        <w:t>р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азработка документации, с целью </w:t>
      </w:r>
      <w:r w:rsidR="0090207C" w:rsidRPr="006930AD">
        <w:rPr>
          <w:rFonts w:ascii="Times New Roman" w:hAnsi="Times New Roman" w:cs="Times New Roman"/>
          <w:sz w:val="28"/>
          <w:szCs w:val="28"/>
        </w:rPr>
        <w:t xml:space="preserve">заключения муниципального контракта </w:t>
      </w:r>
      <w:r w:rsidR="00DA6E1E" w:rsidRPr="006930AD">
        <w:rPr>
          <w:rFonts w:ascii="Times New Roman" w:hAnsi="Times New Roman" w:cs="Times New Roman"/>
          <w:sz w:val="28"/>
          <w:szCs w:val="28"/>
        </w:rPr>
        <w:t>на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право осуществления транспортного обслуживания населения на </w:t>
      </w:r>
      <w:r w:rsidR="0044681B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CE23AA" w:rsidRPr="006930AD">
        <w:rPr>
          <w:rFonts w:ascii="Times New Roman" w:hAnsi="Times New Roman" w:cs="Times New Roman"/>
          <w:sz w:val="28"/>
          <w:szCs w:val="28"/>
        </w:rPr>
        <w:t xml:space="preserve">маршрутах регулярных перевозок 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по регулируемым тарифам, в соответствии с действующим законодательством </w:t>
      </w:r>
      <w:r w:rsidR="003D10C5" w:rsidRPr="006930A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03741" w:rsidRPr="006930A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2A4E92F8" w14:textId="27573938" w:rsidR="0090207C" w:rsidRDefault="00963157" w:rsidP="006930AD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12</w:t>
      </w:r>
      <w:r w:rsidR="004454F9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90207C" w:rsidRPr="006930AD">
        <w:rPr>
          <w:rFonts w:ascii="Times New Roman" w:hAnsi="Times New Roman" w:cs="Times New Roman"/>
          <w:sz w:val="28"/>
          <w:szCs w:val="28"/>
        </w:rPr>
        <w:t>осуществление функций муниципального заказчика при заключении муниципальных контрактов на выполнение работ, связанных с осуществлением регулярных перевозок по регулируемым тарифам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с учетом положений Федерального зако</w:t>
      </w:r>
      <w:r w:rsidR="00CC4933">
        <w:rPr>
          <w:rFonts w:ascii="Times New Roman" w:hAnsi="Times New Roman" w:cs="Times New Roman"/>
          <w:sz w:val="28"/>
          <w:szCs w:val="28"/>
        </w:rPr>
        <w:t>на от 05 апреля 2013 г. № 44-ФЗ</w:t>
      </w:r>
      <w:r w:rsidR="0090207C" w:rsidRPr="006930A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41A35AB7" w14:textId="37C25CB2" w:rsidR="00103741" w:rsidRPr="006930AD" w:rsidRDefault="00EA3A4B" w:rsidP="006930AD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F03873">
        <w:rPr>
          <w:rFonts w:ascii="Times New Roman" w:hAnsi="Times New Roman" w:cs="Times New Roman"/>
          <w:sz w:val="28"/>
          <w:szCs w:val="28"/>
        </w:rPr>
        <w:t>3</w:t>
      </w:r>
      <w:r w:rsidR="004454F9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D2315A" w:rsidRPr="006930AD">
        <w:rPr>
          <w:rFonts w:ascii="Times New Roman" w:hAnsi="Times New Roman" w:cs="Times New Roman"/>
          <w:sz w:val="28"/>
          <w:szCs w:val="28"/>
        </w:rPr>
        <w:t>о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птимизация средств и методов управления в сфере выполнения работ по перевозке пассажиров и багажа автомобильным транспортом </w:t>
      </w:r>
      <w:r w:rsidR="002E4916" w:rsidRPr="006930AD">
        <w:rPr>
          <w:rFonts w:ascii="Times New Roman" w:hAnsi="Times New Roman" w:cs="Times New Roman"/>
          <w:sz w:val="28"/>
          <w:szCs w:val="28"/>
        </w:rPr>
        <w:t>по</w:t>
      </w:r>
      <w:r w:rsidR="00D716A9" w:rsidRPr="006930AD">
        <w:rPr>
          <w:rFonts w:ascii="Times New Roman" w:hAnsi="Times New Roman" w:cs="Times New Roman"/>
          <w:sz w:val="28"/>
          <w:szCs w:val="28"/>
        </w:rPr>
        <w:t xml:space="preserve"> маршрутам регулярных перевозок</w:t>
      </w:r>
      <w:r w:rsidR="004454F9">
        <w:rPr>
          <w:rFonts w:ascii="Times New Roman" w:hAnsi="Times New Roman" w:cs="Times New Roman"/>
          <w:sz w:val="28"/>
          <w:szCs w:val="28"/>
        </w:rPr>
        <w:t xml:space="preserve"> по регулируемым тарифам</w:t>
      </w:r>
      <w:r w:rsidR="00103741" w:rsidRPr="006930A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2DC03B6" w14:textId="0458554B" w:rsidR="00103741" w:rsidRPr="006930AD" w:rsidRDefault="00F03873" w:rsidP="006930AD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454F9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D2315A" w:rsidRPr="006930AD">
        <w:rPr>
          <w:rFonts w:ascii="Times New Roman" w:hAnsi="Times New Roman" w:cs="Times New Roman"/>
          <w:sz w:val="28"/>
          <w:szCs w:val="28"/>
        </w:rPr>
        <w:t>с</w:t>
      </w:r>
      <w:r w:rsidR="00103741" w:rsidRPr="006930AD">
        <w:rPr>
          <w:rFonts w:ascii="Times New Roman" w:hAnsi="Times New Roman" w:cs="Times New Roman"/>
          <w:sz w:val="28"/>
          <w:szCs w:val="28"/>
        </w:rPr>
        <w:t>оздание безопасных условий перевозки пассажиров, направленных на сокращение количества дорожно-транспортных происшествий и снижение тяжести их последствий;</w:t>
      </w:r>
    </w:p>
    <w:p w14:paraId="03DBEEA4" w14:textId="45AABBCB" w:rsidR="00103741" w:rsidRPr="006930AD" w:rsidRDefault="00F03873" w:rsidP="006930AD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15</w:t>
      </w:r>
      <w:r w:rsidR="004454F9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D2315A" w:rsidRPr="006930AD">
        <w:rPr>
          <w:rFonts w:ascii="Times New Roman" w:hAnsi="Times New Roman" w:cs="Times New Roman"/>
          <w:sz w:val="28"/>
          <w:szCs w:val="28"/>
        </w:rPr>
        <w:t>п</w:t>
      </w:r>
      <w:r w:rsidR="00103741" w:rsidRPr="006930AD">
        <w:rPr>
          <w:rFonts w:ascii="Times New Roman" w:hAnsi="Times New Roman" w:cs="Times New Roman"/>
          <w:sz w:val="28"/>
          <w:szCs w:val="28"/>
        </w:rPr>
        <w:t>ринятие в рамках имеющихся полномочий мер к перевозчикам в целях устранения ими нарушений требований законодательства, муниципальных правовых актов в сфере транспортного обслуживания населения и неисполнения ими обязательств по муниципальным контрактам;</w:t>
      </w:r>
      <w:proofErr w:type="gramEnd"/>
    </w:p>
    <w:p w14:paraId="7992E7BA" w14:textId="130895E0" w:rsidR="00103741" w:rsidRPr="006930AD" w:rsidRDefault="00F03873" w:rsidP="006930AD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4454F9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D2315A" w:rsidRPr="006930AD">
        <w:rPr>
          <w:rFonts w:ascii="Times New Roman" w:hAnsi="Times New Roman" w:cs="Times New Roman"/>
          <w:sz w:val="28"/>
          <w:szCs w:val="28"/>
        </w:rPr>
        <w:t>о</w:t>
      </w:r>
      <w:r w:rsidR="00103741" w:rsidRPr="006930AD">
        <w:rPr>
          <w:rFonts w:ascii="Times New Roman" w:hAnsi="Times New Roman" w:cs="Times New Roman"/>
          <w:sz w:val="28"/>
          <w:szCs w:val="28"/>
        </w:rPr>
        <w:t>существление информирования населения об организации муниципальных маршрутов регулярных перевозок</w:t>
      </w:r>
      <w:r w:rsidR="002E4916" w:rsidRPr="006930AD">
        <w:rPr>
          <w:rFonts w:ascii="Times New Roman" w:hAnsi="Times New Roman" w:cs="Times New Roman"/>
          <w:sz w:val="28"/>
          <w:szCs w:val="28"/>
        </w:rPr>
        <w:t xml:space="preserve"> по регулируемым тарифам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, о выполняемых на них перевозках, о перевозчиках и других сведениях, необходимых </w:t>
      </w:r>
      <w:r w:rsidR="000905DA">
        <w:rPr>
          <w:rFonts w:ascii="Times New Roman" w:hAnsi="Times New Roman" w:cs="Times New Roman"/>
          <w:sz w:val="28"/>
          <w:szCs w:val="28"/>
        </w:rPr>
        <w:t>потребителям транспортных услуг</w:t>
      </w:r>
      <w:r w:rsidR="00103741" w:rsidRPr="006930AD">
        <w:rPr>
          <w:rFonts w:ascii="Times New Roman" w:hAnsi="Times New Roman" w:cs="Times New Roman"/>
          <w:sz w:val="28"/>
          <w:szCs w:val="28"/>
        </w:rPr>
        <w:t>;</w:t>
      </w:r>
    </w:p>
    <w:p w14:paraId="13D0CAB3" w14:textId="6E9EB82A" w:rsidR="00103741" w:rsidRPr="006930AD" w:rsidRDefault="00F03873" w:rsidP="006930AD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454F9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D2315A" w:rsidRPr="006930AD">
        <w:rPr>
          <w:rFonts w:ascii="Times New Roman" w:hAnsi="Times New Roman" w:cs="Times New Roman"/>
          <w:sz w:val="28"/>
          <w:szCs w:val="28"/>
        </w:rPr>
        <w:t>в</w:t>
      </w:r>
      <w:r w:rsidR="00103741" w:rsidRPr="006930AD">
        <w:rPr>
          <w:rFonts w:ascii="Times New Roman" w:hAnsi="Times New Roman" w:cs="Times New Roman"/>
          <w:sz w:val="28"/>
          <w:szCs w:val="28"/>
        </w:rPr>
        <w:t>заимодействие с органами государственной власти и о</w:t>
      </w:r>
      <w:r w:rsidR="002F2A45" w:rsidRPr="006930AD">
        <w:rPr>
          <w:rFonts w:ascii="Times New Roman" w:hAnsi="Times New Roman" w:cs="Times New Roman"/>
          <w:sz w:val="28"/>
          <w:szCs w:val="28"/>
        </w:rPr>
        <w:t>рганами местного самоуправления</w:t>
      </w:r>
      <w:r w:rsidR="004454F9">
        <w:rPr>
          <w:rFonts w:ascii="Times New Roman" w:hAnsi="Times New Roman" w:cs="Times New Roman"/>
          <w:sz w:val="28"/>
          <w:szCs w:val="28"/>
        </w:rPr>
        <w:t>, функциональными и территориальными органами</w:t>
      </w:r>
      <w:r w:rsidR="000B426A">
        <w:rPr>
          <w:rFonts w:ascii="Times New Roman" w:hAnsi="Times New Roman" w:cs="Times New Roman"/>
          <w:sz w:val="28"/>
          <w:szCs w:val="28"/>
        </w:rPr>
        <w:t xml:space="preserve"> и функциональными подразделениями администрации Пермского муниципального округа 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по вопросам транспортного обслуживания населения </w:t>
      </w:r>
      <w:r w:rsidR="008403AF" w:rsidRPr="006930AD">
        <w:rPr>
          <w:rFonts w:ascii="Times New Roman" w:hAnsi="Times New Roman" w:cs="Times New Roman"/>
          <w:sz w:val="28"/>
          <w:szCs w:val="28"/>
        </w:rPr>
        <w:t>в границах</w:t>
      </w:r>
      <w:r w:rsidR="00D2315A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2F2A45" w:rsidRPr="006930AD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  <w:r w:rsidR="00103741" w:rsidRPr="006930AD">
        <w:rPr>
          <w:rFonts w:ascii="Times New Roman" w:hAnsi="Times New Roman" w:cs="Times New Roman"/>
          <w:sz w:val="28"/>
          <w:szCs w:val="28"/>
        </w:rPr>
        <w:t>;</w:t>
      </w:r>
    </w:p>
    <w:p w14:paraId="4BFCFFE1" w14:textId="5C27E319" w:rsidR="00103741" w:rsidRPr="006930AD" w:rsidRDefault="00F03873" w:rsidP="006930AD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454F9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315A" w:rsidRPr="006930AD">
        <w:rPr>
          <w:rFonts w:ascii="Times New Roman" w:hAnsi="Times New Roman" w:cs="Times New Roman"/>
          <w:sz w:val="28"/>
          <w:szCs w:val="28"/>
        </w:rPr>
        <w:t>к</w:t>
      </w:r>
      <w:r w:rsidR="00103741" w:rsidRPr="006930AD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обеспечением </w:t>
      </w:r>
      <w:r w:rsidR="00D2315A" w:rsidRPr="006930AD">
        <w:rPr>
          <w:rFonts w:ascii="Times New Roman" w:hAnsi="Times New Roman" w:cs="Times New Roman"/>
          <w:sz w:val="28"/>
          <w:szCs w:val="28"/>
        </w:rPr>
        <w:t>п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еревозчиками свободного и своевременного доступа </w:t>
      </w:r>
      <w:r w:rsidR="00D2315A" w:rsidRPr="006930AD">
        <w:rPr>
          <w:rFonts w:ascii="Times New Roman" w:hAnsi="Times New Roman" w:cs="Times New Roman"/>
          <w:sz w:val="28"/>
          <w:szCs w:val="28"/>
        </w:rPr>
        <w:t>населения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к информации о работе автомобильного транспорта, осуществляющего перевозки пассажиров и багажа по</w:t>
      </w:r>
      <w:r w:rsidR="00D716A9" w:rsidRPr="006930AD">
        <w:rPr>
          <w:rFonts w:ascii="Times New Roman" w:hAnsi="Times New Roman" w:cs="Times New Roman"/>
          <w:sz w:val="28"/>
          <w:szCs w:val="28"/>
        </w:rPr>
        <w:t xml:space="preserve"> маршрутам регулярных перевозок</w:t>
      </w:r>
      <w:r w:rsidR="000B426A">
        <w:rPr>
          <w:rFonts w:ascii="Times New Roman" w:hAnsi="Times New Roman" w:cs="Times New Roman"/>
          <w:sz w:val="28"/>
          <w:szCs w:val="28"/>
        </w:rPr>
        <w:t xml:space="preserve"> по регулируемым тарифам</w:t>
      </w:r>
      <w:r w:rsidR="00D716A9" w:rsidRPr="006930AD">
        <w:rPr>
          <w:rFonts w:ascii="Times New Roman" w:hAnsi="Times New Roman" w:cs="Times New Roman"/>
          <w:sz w:val="28"/>
          <w:szCs w:val="28"/>
        </w:rPr>
        <w:t>;</w:t>
      </w:r>
    </w:p>
    <w:p w14:paraId="43F1462F" w14:textId="082E2C48" w:rsidR="00103741" w:rsidRPr="006930AD" w:rsidRDefault="00F03873" w:rsidP="006930AD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B426A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D2315A" w:rsidRPr="006930AD">
        <w:rPr>
          <w:rFonts w:ascii="Times New Roman" w:hAnsi="Times New Roman" w:cs="Times New Roman"/>
          <w:sz w:val="28"/>
          <w:szCs w:val="28"/>
        </w:rPr>
        <w:t>о</w:t>
      </w:r>
      <w:r w:rsidR="00103741" w:rsidRPr="006930AD">
        <w:rPr>
          <w:rFonts w:ascii="Times New Roman" w:hAnsi="Times New Roman" w:cs="Times New Roman"/>
          <w:sz w:val="28"/>
          <w:szCs w:val="28"/>
        </w:rPr>
        <w:t>существл</w:t>
      </w:r>
      <w:r w:rsidR="00D2315A" w:rsidRPr="006930AD">
        <w:rPr>
          <w:rFonts w:ascii="Times New Roman" w:hAnsi="Times New Roman" w:cs="Times New Roman"/>
          <w:sz w:val="28"/>
          <w:szCs w:val="28"/>
        </w:rPr>
        <w:t>ение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други</w:t>
      </w:r>
      <w:r w:rsidR="00D2315A" w:rsidRPr="006930AD">
        <w:rPr>
          <w:rFonts w:ascii="Times New Roman" w:hAnsi="Times New Roman" w:cs="Times New Roman"/>
          <w:sz w:val="28"/>
          <w:szCs w:val="28"/>
        </w:rPr>
        <w:t>х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D2315A" w:rsidRPr="006930AD">
        <w:rPr>
          <w:rFonts w:ascii="Times New Roman" w:hAnsi="Times New Roman" w:cs="Times New Roman"/>
          <w:sz w:val="28"/>
          <w:szCs w:val="28"/>
        </w:rPr>
        <w:t>й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в сфере организации транспортного обслуживания населения в соответствии с федеральными законами, иными нормативными правовыми актами Российской Федерации.</w:t>
      </w:r>
    </w:p>
    <w:p w14:paraId="1A1E650C" w14:textId="77777777" w:rsidR="00103741" w:rsidRPr="006930AD" w:rsidRDefault="00103741" w:rsidP="006930AD">
      <w:pPr>
        <w:pStyle w:val="ConsPlusNormal"/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174D63" w14:textId="64C8162F" w:rsidR="00103741" w:rsidRPr="006930AD" w:rsidRDefault="00D2315A" w:rsidP="00FA72EF">
      <w:pPr>
        <w:pStyle w:val="ConsPlusNormal"/>
        <w:spacing w:line="240" w:lineRule="exac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0A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103741" w:rsidRPr="006930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426A">
        <w:rPr>
          <w:rFonts w:ascii="Times New Roman" w:hAnsi="Times New Roman" w:cs="Times New Roman"/>
          <w:b/>
          <w:sz w:val="28"/>
          <w:szCs w:val="28"/>
        </w:rPr>
        <w:t>В</w:t>
      </w:r>
      <w:r w:rsidR="00103741" w:rsidRPr="006930AD">
        <w:rPr>
          <w:rFonts w:ascii="Times New Roman" w:hAnsi="Times New Roman" w:cs="Times New Roman"/>
          <w:b/>
          <w:sz w:val="28"/>
          <w:szCs w:val="28"/>
        </w:rPr>
        <w:t>едение реестра муниципальных маршрутов регулярных перевозок</w:t>
      </w:r>
      <w:r w:rsidR="006930AD">
        <w:rPr>
          <w:rFonts w:ascii="Times New Roman" w:hAnsi="Times New Roman" w:cs="Times New Roman"/>
          <w:b/>
          <w:sz w:val="28"/>
          <w:szCs w:val="28"/>
        </w:rPr>
        <w:t xml:space="preserve"> по регулируемым тарифам</w:t>
      </w:r>
    </w:p>
    <w:p w14:paraId="68008224" w14:textId="77777777" w:rsidR="00103741" w:rsidRPr="006930AD" w:rsidRDefault="00103741" w:rsidP="006930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8D7B3D" w14:textId="51D467B4" w:rsidR="00103741" w:rsidRPr="006930AD" w:rsidRDefault="002F2A45" w:rsidP="006930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3.1.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0B426A">
        <w:rPr>
          <w:rFonts w:ascii="Times New Roman" w:hAnsi="Times New Roman" w:cs="Times New Roman"/>
          <w:sz w:val="28"/>
          <w:szCs w:val="28"/>
        </w:rPr>
        <w:t>В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едение </w:t>
      </w:r>
      <w:proofErr w:type="gramStart"/>
      <w:r w:rsidR="00103741" w:rsidRPr="006930AD">
        <w:rPr>
          <w:rFonts w:ascii="Times New Roman" w:hAnsi="Times New Roman" w:cs="Times New Roman"/>
          <w:sz w:val="28"/>
          <w:szCs w:val="28"/>
        </w:rPr>
        <w:t xml:space="preserve">реестра муниципальных маршрутов регулярных перевозок </w:t>
      </w:r>
      <w:r w:rsidR="00BC7C15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  <w:proofErr w:type="gramEnd"/>
      <w:r w:rsidR="00AD18D6">
        <w:rPr>
          <w:rFonts w:ascii="Times New Roman" w:hAnsi="Times New Roman" w:cs="Times New Roman"/>
          <w:sz w:val="28"/>
          <w:szCs w:val="28"/>
        </w:rPr>
        <w:t xml:space="preserve"> </w:t>
      </w:r>
      <w:r w:rsidR="009B07F1" w:rsidRPr="006930AD">
        <w:rPr>
          <w:rFonts w:ascii="Times New Roman" w:hAnsi="Times New Roman" w:cs="Times New Roman"/>
          <w:sz w:val="28"/>
          <w:szCs w:val="28"/>
        </w:rPr>
        <w:t xml:space="preserve">по регулируемым тарифам </w:t>
      </w:r>
      <w:r w:rsidR="001A75C6" w:rsidRPr="006930AD">
        <w:rPr>
          <w:rFonts w:ascii="Times New Roman" w:hAnsi="Times New Roman" w:cs="Times New Roman"/>
          <w:sz w:val="28"/>
          <w:szCs w:val="28"/>
        </w:rPr>
        <w:t xml:space="preserve">(далее – реестр маршрутов) </w:t>
      </w:r>
      <w:r w:rsidR="00103741" w:rsidRPr="006930AD">
        <w:rPr>
          <w:rFonts w:ascii="Times New Roman" w:hAnsi="Times New Roman" w:cs="Times New Roman"/>
          <w:sz w:val="28"/>
          <w:szCs w:val="28"/>
        </w:rPr>
        <w:t>осуществляется</w:t>
      </w:r>
      <w:r w:rsidR="003822E5">
        <w:rPr>
          <w:rFonts w:ascii="Times New Roman" w:hAnsi="Times New Roman" w:cs="Times New Roman"/>
          <w:sz w:val="28"/>
          <w:szCs w:val="28"/>
        </w:rPr>
        <w:t xml:space="preserve"> уполномоченным органом.  </w:t>
      </w:r>
    </w:p>
    <w:p w14:paraId="0609CF13" w14:textId="3B43281E" w:rsidR="00103741" w:rsidRPr="006930AD" w:rsidRDefault="002F2A45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3.</w:t>
      </w:r>
      <w:r w:rsidR="000B426A">
        <w:rPr>
          <w:rFonts w:ascii="Times New Roman" w:hAnsi="Times New Roman" w:cs="Times New Roman"/>
          <w:sz w:val="28"/>
          <w:szCs w:val="28"/>
        </w:rPr>
        <w:t>2</w:t>
      </w:r>
      <w:r w:rsidRPr="006930AD">
        <w:rPr>
          <w:rFonts w:ascii="Times New Roman" w:hAnsi="Times New Roman" w:cs="Times New Roman"/>
          <w:sz w:val="28"/>
          <w:szCs w:val="28"/>
        </w:rPr>
        <w:t>.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Реестр маршрутов</w:t>
      </w:r>
      <w:r w:rsidR="001A75C6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3822E5">
        <w:rPr>
          <w:rFonts w:ascii="Times New Roman" w:hAnsi="Times New Roman" w:cs="Times New Roman"/>
          <w:sz w:val="28"/>
          <w:szCs w:val="28"/>
        </w:rPr>
        <w:t xml:space="preserve">уполномоченным органом. </w:t>
      </w:r>
    </w:p>
    <w:p w14:paraId="4159C659" w14:textId="3B1ED274" w:rsidR="00103741" w:rsidRPr="006930AD" w:rsidRDefault="000B426A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</w:t>
      </w:r>
      <w:r w:rsidR="00103741" w:rsidRPr="006930AD">
        <w:rPr>
          <w:rFonts w:ascii="Times New Roman" w:hAnsi="Times New Roman" w:cs="Times New Roman"/>
          <w:sz w:val="28"/>
          <w:szCs w:val="28"/>
        </w:rPr>
        <w:t>. Сведения, включенные в реестры</w:t>
      </w:r>
      <w:r w:rsidR="0012108B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103741" w:rsidRPr="006930AD">
        <w:rPr>
          <w:rFonts w:ascii="Times New Roman" w:hAnsi="Times New Roman" w:cs="Times New Roman"/>
          <w:sz w:val="28"/>
          <w:szCs w:val="28"/>
        </w:rPr>
        <w:t>маршрутов</w:t>
      </w:r>
      <w:r w:rsidR="0012108B" w:rsidRPr="006930AD">
        <w:rPr>
          <w:rFonts w:ascii="Times New Roman" w:hAnsi="Times New Roman" w:cs="Times New Roman"/>
          <w:sz w:val="28"/>
          <w:szCs w:val="28"/>
        </w:rPr>
        <w:t xml:space="preserve">, 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</w:t>
      </w:r>
      <w:r w:rsidR="002F2A45" w:rsidRPr="006930AD">
        <w:rPr>
          <w:rFonts w:ascii="Times New Roman" w:hAnsi="Times New Roman" w:cs="Times New Roman"/>
          <w:sz w:val="28"/>
          <w:szCs w:val="28"/>
        </w:rPr>
        <w:t>П</w:t>
      </w:r>
      <w:r w:rsidR="00342F05" w:rsidRPr="006930AD">
        <w:rPr>
          <w:rFonts w:ascii="Times New Roman" w:hAnsi="Times New Roman" w:cs="Times New Roman"/>
          <w:sz w:val="28"/>
          <w:szCs w:val="28"/>
        </w:rPr>
        <w:t>ермского муниципального окр</w:t>
      </w:r>
      <w:r w:rsidR="002F2A45" w:rsidRPr="006930AD">
        <w:rPr>
          <w:rFonts w:ascii="Times New Roman" w:hAnsi="Times New Roman" w:cs="Times New Roman"/>
          <w:sz w:val="28"/>
          <w:szCs w:val="28"/>
        </w:rPr>
        <w:t>уга</w:t>
      </w:r>
      <w:r w:rsidR="0012108B" w:rsidRPr="006930A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(</w:t>
      </w:r>
      <w:r w:rsidR="0012108B" w:rsidRPr="006930A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2108B" w:rsidRPr="006930A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2108B" w:rsidRPr="006930AD">
        <w:rPr>
          <w:rFonts w:ascii="Times New Roman" w:hAnsi="Times New Roman" w:cs="Times New Roman"/>
          <w:sz w:val="28"/>
          <w:szCs w:val="28"/>
          <w:lang w:val="en-US"/>
        </w:rPr>
        <w:t>permraion</w:t>
      </w:r>
      <w:proofErr w:type="spellEnd"/>
      <w:r w:rsidR="0012108B" w:rsidRPr="006930A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2108B" w:rsidRPr="006930A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2108B" w:rsidRPr="006930AD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>.</w:t>
      </w:r>
    </w:p>
    <w:p w14:paraId="2C1B11E2" w14:textId="5926330E" w:rsidR="00342F05" w:rsidRPr="006930AD" w:rsidRDefault="000B426A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342F05" w:rsidRPr="006930AD">
        <w:rPr>
          <w:rFonts w:ascii="Times New Roman" w:hAnsi="Times New Roman" w:cs="Times New Roman"/>
          <w:sz w:val="28"/>
          <w:szCs w:val="28"/>
        </w:rPr>
        <w:t xml:space="preserve">. Автобусные остановочные пункты </w:t>
      </w:r>
      <w:r w:rsidR="0012108B" w:rsidRPr="006930AD">
        <w:rPr>
          <w:rFonts w:ascii="Times New Roman" w:hAnsi="Times New Roman" w:cs="Times New Roman"/>
          <w:sz w:val="28"/>
          <w:szCs w:val="28"/>
        </w:rPr>
        <w:t>включаются в</w:t>
      </w:r>
      <w:r w:rsidR="00342F05" w:rsidRPr="006930AD">
        <w:rPr>
          <w:rFonts w:ascii="Times New Roman" w:hAnsi="Times New Roman" w:cs="Times New Roman"/>
          <w:sz w:val="28"/>
          <w:szCs w:val="28"/>
        </w:rPr>
        <w:t xml:space="preserve"> реестр автобусных остановочных пунктов, утвержденны</w:t>
      </w:r>
      <w:r w:rsidR="0012108B" w:rsidRPr="006930AD">
        <w:rPr>
          <w:rFonts w:ascii="Times New Roman" w:hAnsi="Times New Roman" w:cs="Times New Roman"/>
          <w:sz w:val="28"/>
          <w:szCs w:val="28"/>
        </w:rPr>
        <w:t>й</w:t>
      </w:r>
      <w:r w:rsidR="00342F05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3822E5">
        <w:rPr>
          <w:rFonts w:ascii="Times New Roman" w:hAnsi="Times New Roman" w:cs="Times New Roman"/>
          <w:sz w:val="28"/>
          <w:szCs w:val="28"/>
        </w:rPr>
        <w:t>уполномоченным органом.</w:t>
      </w:r>
    </w:p>
    <w:p w14:paraId="2589E4DE" w14:textId="77777777" w:rsidR="00103741" w:rsidRPr="006930AD" w:rsidRDefault="00103741" w:rsidP="006930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11AC1B" w14:textId="097FD32C" w:rsidR="00103741" w:rsidRPr="006930AD" w:rsidRDefault="0012108B" w:rsidP="006930AD">
      <w:pPr>
        <w:pStyle w:val="ConsPlusNormal"/>
        <w:spacing w:before="24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0A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103741" w:rsidRPr="006930AD">
        <w:rPr>
          <w:rFonts w:ascii="Times New Roman" w:hAnsi="Times New Roman" w:cs="Times New Roman"/>
          <w:b/>
          <w:sz w:val="28"/>
          <w:szCs w:val="28"/>
        </w:rPr>
        <w:t>. Организация рег</w:t>
      </w:r>
      <w:r w:rsidR="009361D6" w:rsidRPr="006930AD">
        <w:rPr>
          <w:rFonts w:ascii="Times New Roman" w:hAnsi="Times New Roman" w:cs="Times New Roman"/>
          <w:b/>
          <w:sz w:val="28"/>
          <w:szCs w:val="28"/>
        </w:rPr>
        <w:t xml:space="preserve">улярных перевозок по </w:t>
      </w:r>
      <w:r w:rsidR="00103741" w:rsidRPr="006930AD">
        <w:rPr>
          <w:rFonts w:ascii="Times New Roman" w:hAnsi="Times New Roman" w:cs="Times New Roman"/>
          <w:b/>
          <w:sz w:val="28"/>
          <w:szCs w:val="28"/>
        </w:rPr>
        <w:t>регулируемым тарифам</w:t>
      </w:r>
    </w:p>
    <w:p w14:paraId="69045715" w14:textId="77777777" w:rsidR="00103741" w:rsidRPr="006930AD" w:rsidRDefault="00103741" w:rsidP="006930AD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04B37305" w14:textId="36773E1D" w:rsidR="00DA6E1E" w:rsidRDefault="00DA6E1E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4.</w:t>
      </w:r>
      <w:r w:rsidR="009F7E55">
        <w:rPr>
          <w:rFonts w:ascii="Times New Roman" w:hAnsi="Times New Roman" w:cs="Times New Roman"/>
          <w:sz w:val="28"/>
          <w:szCs w:val="28"/>
        </w:rPr>
        <w:t>1</w:t>
      </w:r>
      <w:r w:rsidRPr="006930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930AD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983F97" w:rsidRPr="006930AD">
        <w:rPr>
          <w:rFonts w:ascii="Times New Roman" w:hAnsi="Times New Roman" w:cs="Times New Roman"/>
          <w:sz w:val="28"/>
          <w:szCs w:val="28"/>
        </w:rPr>
        <w:t xml:space="preserve">перевозок пассажиров по муниципальным маршрутам </w:t>
      </w:r>
      <w:r w:rsidRPr="006930AD">
        <w:rPr>
          <w:rFonts w:ascii="Times New Roman" w:hAnsi="Times New Roman" w:cs="Times New Roman"/>
          <w:sz w:val="28"/>
          <w:szCs w:val="28"/>
        </w:rPr>
        <w:t>регулярных перевозок по регулируемым тарифам осуществляетс</w:t>
      </w:r>
      <w:r w:rsidR="000905DA">
        <w:rPr>
          <w:rFonts w:ascii="Times New Roman" w:hAnsi="Times New Roman" w:cs="Times New Roman"/>
          <w:sz w:val="28"/>
          <w:szCs w:val="28"/>
        </w:rPr>
        <w:t>я в соответствии с требованиями</w:t>
      </w:r>
      <w:r w:rsidR="00A6279C">
        <w:rPr>
          <w:rFonts w:ascii="Times New Roman" w:hAnsi="Times New Roman" w:cs="Times New Roman"/>
          <w:sz w:val="28"/>
          <w:szCs w:val="28"/>
        </w:rPr>
        <w:t xml:space="preserve"> </w:t>
      </w:r>
      <w:r w:rsidR="009F7E55">
        <w:rPr>
          <w:rFonts w:ascii="Times New Roman" w:hAnsi="Times New Roman" w:cs="Times New Roman"/>
          <w:sz w:val="28"/>
          <w:szCs w:val="28"/>
        </w:rPr>
        <w:t>Федерального закона от 13 июля 2015 г. № 220-ФЗ</w:t>
      </w:r>
      <w:r w:rsidR="003618B2">
        <w:rPr>
          <w:rFonts w:ascii="Times New Roman" w:hAnsi="Times New Roman" w:cs="Times New Roman"/>
          <w:sz w:val="28"/>
          <w:szCs w:val="28"/>
        </w:rPr>
        <w:t>,</w:t>
      </w:r>
      <w:r w:rsidR="009F7E55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Pr="006930AD">
        <w:rPr>
          <w:rFonts w:ascii="Times New Roman" w:hAnsi="Times New Roman" w:cs="Times New Roman"/>
          <w:sz w:val="28"/>
          <w:szCs w:val="28"/>
        </w:rPr>
        <w:t>Федерального зако</w:t>
      </w:r>
      <w:r w:rsidR="00024C95" w:rsidRPr="006930AD">
        <w:rPr>
          <w:rFonts w:ascii="Times New Roman" w:hAnsi="Times New Roman" w:cs="Times New Roman"/>
          <w:sz w:val="28"/>
          <w:szCs w:val="28"/>
        </w:rPr>
        <w:t>на от 05 апреля 2013 г. № 44-ФЗ</w:t>
      </w:r>
      <w:r w:rsidRPr="006930AD">
        <w:rPr>
          <w:rFonts w:ascii="Times New Roman" w:hAnsi="Times New Roman" w:cs="Times New Roman"/>
          <w:sz w:val="28"/>
          <w:szCs w:val="28"/>
        </w:rPr>
        <w:t>, включая закупки с единственным поставщиком по пункту 4 части 1 статьи 93 Федерального закона от 05 апреля 2013 г. № 44-ФЗ.</w:t>
      </w:r>
      <w:proofErr w:type="gramEnd"/>
    </w:p>
    <w:p w14:paraId="1B3385FA" w14:textId="64D8293F" w:rsidR="00802DD7" w:rsidRPr="006930AD" w:rsidRDefault="00802DD7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834">
        <w:rPr>
          <w:rFonts w:ascii="Times New Roman" w:hAnsi="Times New Roman" w:cs="Times New Roman"/>
          <w:sz w:val="28"/>
          <w:szCs w:val="28"/>
        </w:rPr>
        <w:t xml:space="preserve">4.2. </w:t>
      </w:r>
      <w:r w:rsidR="00A32F8A" w:rsidRPr="006F7834">
        <w:rPr>
          <w:rFonts w:ascii="Times New Roman" w:hAnsi="Times New Roman" w:cs="Times New Roman"/>
          <w:sz w:val="28"/>
          <w:szCs w:val="28"/>
        </w:rPr>
        <w:t>Организация п</w:t>
      </w:r>
      <w:r w:rsidRPr="006F7834">
        <w:rPr>
          <w:rFonts w:ascii="Times New Roman" w:hAnsi="Times New Roman" w:cs="Times New Roman"/>
          <w:sz w:val="28"/>
          <w:szCs w:val="28"/>
        </w:rPr>
        <w:t xml:space="preserve">еревозки пассажиров </w:t>
      </w:r>
      <w:r w:rsidR="006F7834">
        <w:rPr>
          <w:rFonts w:ascii="Times New Roman" w:hAnsi="Times New Roman" w:cs="Times New Roman"/>
          <w:sz w:val="28"/>
          <w:szCs w:val="28"/>
        </w:rPr>
        <w:t xml:space="preserve">и багажа </w:t>
      </w:r>
      <w:r w:rsidRPr="006F7834">
        <w:rPr>
          <w:rFonts w:ascii="Times New Roman" w:hAnsi="Times New Roman" w:cs="Times New Roman"/>
          <w:sz w:val="28"/>
          <w:szCs w:val="28"/>
        </w:rPr>
        <w:t xml:space="preserve">автомобильным транспортом на муниципальных маршрутах регулярных перевозок по регулируемым тарифам осуществляется </w:t>
      </w:r>
      <w:r w:rsidR="006F7834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6F7834">
        <w:rPr>
          <w:rFonts w:ascii="Times New Roman" w:hAnsi="Times New Roman" w:cs="Times New Roman"/>
          <w:sz w:val="28"/>
          <w:szCs w:val="28"/>
        </w:rPr>
        <w:t xml:space="preserve"> </w:t>
      </w:r>
      <w:r w:rsidR="006F7834" w:rsidRPr="006F7834">
        <w:rPr>
          <w:rFonts w:ascii="Times New Roman" w:hAnsi="Times New Roman" w:cs="Times New Roman"/>
          <w:sz w:val="28"/>
          <w:szCs w:val="28"/>
        </w:rPr>
        <w:t>установленным</w:t>
      </w:r>
      <w:r w:rsidR="006F7834">
        <w:rPr>
          <w:rFonts w:ascii="Times New Roman" w:hAnsi="Times New Roman" w:cs="Times New Roman"/>
          <w:sz w:val="28"/>
          <w:szCs w:val="28"/>
        </w:rPr>
        <w:t>и</w:t>
      </w:r>
      <w:r w:rsidR="006F7834" w:rsidRPr="006F7834">
        <w:rPr>
          <w:rFonts w:ascii="Times New Roman" w:hAnsi="Times New Roman" w:cs="Times New Roman"/>
          <w:sz w:val="28"/>
          <w:szCs w:val="28"/>
        </w:rPr>
        <w:t xml:space="preserve"> </w:t>
      </w:r>
      <w:r w:rsidRPr="006F7834">
        <w:rPr>
          <w:rFonts w:ascii="Times New Roman" w:hAnsi="Times New Roman" w:cs="Times New Roman"/>
          <w:sz w:val="28"/>
          <w:szCs w:val="28"/>
        </w:rPr>
        <w:t>тарифам</w:t>
      </w:r>
      <w:r w:rsidR="006F7834">
        <w:rPr>
          <w:rFonts w:ascii="Times New Roman" w:hAnsi="Times New Roman" w:cs="Times New Roman"/>
          <w:sz w:val="28"/>
          <w:szCs w:val="28"/>
        </w:rPr>
        <w:t>и</w:t>
      </w:r>
      <w:r w:rsidRPr="006F7834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A32F8A" w:rsidRPr="006F7834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6F7834" w:rsidRPr="006F7834">
        <w:rPr>
          <w:rFonts w:ascii="Times New Roman" w:hAnsi="Times New Roman" w:cs="Times New Roman"/>
          <w:sz w:val="28"/>
          <w:szCs w:val="28"/>
        </w:rPr>
        <w:t>.</w:t>
      </w:r>
    </w:p>
    <w:p w14:paraId="7350369E" w14:textId="7E9C265D" w:rsidR="00DA6E1E" w:rsidRPr="006930AD" w:rsidRDefault="00A32F8A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DA6E1E" w:rsidRPr="006930AD">
        <w:rPr>
          <w:rFonts w:ascii="Times New Roman" w:hAnsi="Times New Roman" w:cs="Times New Roman"/>
          <w:sz w:val="28"/>
          <w:szCs w:val="28"/>
        </w:rPr>
        <w:t xml:space="preserve">. Муниципальный контракт в соответствии с Федеральным законом от 05 апреля 2013 г. № 44-ФЗ может быть заключен </w:t>
      </w:r>
      <w:r w:rsidR="00983F97" w:rsidRPr="006930AD">
        <w:rPr>
          <w:rFonts w:ascii="Times New Roman" w:hAnsi="Times New Roman" w:cs="Times New Roman"/>
          <w:sz w:val="28"/>
          <w:szCs w:val="28"/>
        </w:rPr>
        <w:t xml:space="preserve">с </w:t>
      </w:r>
      <w:r w:rsidR="00D716A9" w:rsidRPr="006930AD">
        <w:rPr>
          <w:rFonts w:ascii="Times New Roman" w:hAnsi="Times New Roman" w:cs="Times New Roman"/>
          <w:sz w:val="28"/>
          <w:szCs w:val="28"/>
        </w:rPr>
        <w:t>перевозчиком</w:t>
      </w:r>
      <w:r w:rsidR="00DA6E1E" w:rsidRPr="006930AD">
        <w:rPr>
          <w:rFonts w:ascii="Times New Roman" w:hAnsi="Times New Roman" w:cs="Times New Roman"/>
          <w:sz w:val="28"/>
          <w:szCs w:val="28"/>
        </w:rPr>
        <w:t>, имеющим лицензию на осуществление пассажирских перевозок автомобильным транспортом, а также соответствующи</w:t>
      </w:r>
      <w:r w:rsidR="00D716A9" w:rsidRPr="006930AD">
        <w:rPr>
          <w:rFonts w:ascii="Times New Roman" w:hAnsi="Times New Roman" w:cs="Times New Roman"/>
          <w:sz w:val="28"/>
          <w:szCs w:val="28"/>
        </w:rPr>
        <w:t>й</w:t>
      </w:r>
      <w:r w:rsidR="00DA6E1E" w:rsidRPr="006930AD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документацией о закупке.</w:t>
      </w:r>
    </w:p>
    <w:p w14:paraId="674C4741" w14:textId="78045A6A" w:rsidR="00DA6E1E" w:rsidRPr="006930AD" w:rsidRDefault="00A32F8A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DA6E1E" w:rsidRPr="006930AD">
        <w:rPr>
          <w:rFonts w:ascii="Times New Roman" w:hAnsi="Times New Roman" w:cs="Times New Roman"/>
          <w:sz w:val="28"/>
          <w:szCs w:val="28"/>
        </w:rPr>
        <w:t>. Муниципальный контракт заключа</w:t>
      </w:r>
      <w:r w:rsidR="000905DA">
        <w:rPr>
          <w:rFonts w:ascii="Times New Roman" w:hAnsi="Times New Roman" w:cs="Times New Roman"/>
          <w:sz w:val="28"/>
          <w:szCs w:val="28"/>
        </w:rPr>
        <w:t>е</w:t>
      </w:r>
      <w:r w:rsidR="00DA6E1E" w:rsidRPr="006930AD">
        <w:rPr>
          <w:rFonts w:ascii="Times New Roman" w:hAnsi="Times New Roman" w:cs="Times New Roman"/>
          <w:sz w:val="28"/>
          <w:szCs w:val="28"/>
        </w:rPr>
        <w:t xml:space="preserve">тся на срок </w:t>
      </w:r>
      <w:r w:rsidR="000E2A2D">
        <w:rPr>
          <w:rFonts w:ascii="Times New Roman" w:hAnsi="Times New Roman" w:cs="Times New Roman"/>
          <w:sz w:val="28"/>
          <w:szCs w:val="28"/>
        </w:rPr>
        <w:t xml:space="preserve">один </w:t>
      </w:r>
      <w:r w:rsidR="00DA6E1E" w:rsidRPr="006930AD">
        <w:rPr>
          <w:rFonts w:ascii="Times New Roman" w:hAnsi="Times New Roman" w:cs="Times New Roman"/>
          <w:sz w:val="28"/>
          <w:szCs w:val="28"/>
        </w:rPr>
        <w:t>год.</w:t>
      </w:r>
    </w:p>
    <w:p w14:paraId="74566C31" w14:textId="16E355C6" w:rsidR="00DA6E1E" w:rsidRPr="006930AD" w:rsidRDefault="00A32F8A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DA6E1E" w:rsidRPr="006930AD">
        <w:rPr>
          <w:rFonts w:ascii="Times New Roman" w:hAnsi="Times New Roman" w:cs="Times New Roman"/>
          <w:sz w:val="28"/>
          <w:szCs w:val="28"/>
        </w:rPr>
        <w:t xml:space="preserve">. </w:t>
      </w:r>
      <w:r w:rsidR="000905DA">
        <w:rPr>
          <w:rFonts w:ascii="Times New Roman" w:hAnsi="Times New Roman" w:cs="Times New Roman"/>
          <w:sz w:val="28"/>
          <w:szCs w:val="28"/>
        </w:rPr>
        <w:t>Н</w:t>
      </w:r>
      <w:r w:rsidR="00DA6E1E" w:rsidRPr="006930AD">
        <w:rPr>
          <w:rFonts w:ascii="Times New Roman" w:hAnsi="Times New Roman" w:cs="Times New Roman"/>
          <w:sz w:val="28"/>
          <w:szCs w:val="28"/>
        </w:rPr>
        <w:t>а срок действия муниципального контракта</w:t>
      </w:r>
      <w:r w:rsidR="000905DA">
        <w:rPr>
          <w:rFonts w:ascii="Times New Roman" w:hAnsi="Times New Roman" w:cs="Times New Roman"/>
          <w:sz w:val="28"/>
          <w:szCs w:val="28"/>
        </w:rPr>
        <w:t xml:space="preserve"> у</w:t>
      </w:r>
      <w:r w:rsidR="000905DA" w:rsidRPr="006930AD">
        <w:rPr>
          <w:rFonts w:ascii="Times New Roman" w:hAnsi="Times New Roman" w:cs="Times New Roman"/>
          <w:sz w:val="28"/>
          <w:szCs w:val="28"/>
        </w:rPr>
        <w:t>полномоченный орган выда</w:t>
      </w:r>
      <w:r w:rsidR="000905DA">
        <w:rPr>
          <w:rFonts w:ascii="Times New Roman" w:hAnsi="Times New Roman" w:cs="Times New Roman"/>
          <w:sz w:val="28"/>
          <w:szCs w:val="28"/>
        </w:rPr>
        <w:t>ет</w:t>
      </w:r>
      <w:r w:rsidR="00DA6E1E" w:rsidRPr="006930AD">
        <w:rPr>
          <w:rFonts w:ascii="Times New Roman" w:hAnsi="Times New Roman" w:cs="Times New Roman"/>
          <w:sz w:val="28"/>
          <w:szCs w:val="28"/>
        </w:rPr>
        <w:t xml:space="preserve"> карты маршрута регулярных перевозок в соответствии с максимальным количеством транспортных средств, необходимых для исполнения соответствующего контракта.</w:t>
      </w:r>
    </w:p>
    <w:p w14:paraId="32817D00" w14:textId="623BF221" w:rsidR="00DA6E1E" w:rsidRPr="006930AD" w:rsidRDefault="00A32F8A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DA6E1E" w:rsidRPr="006930AD">
        <w:rPr>
          <w:rFonts w:ascii="Times New Roman" w:hAnsi="Times New Roman" w:cs="Times New Roman"/>
          <w:sz w:val="28"/>
          <w:szCs w:val="28"/>
        </w:rPr>
        <w:t xml:space="preserve">. При оформлении карт маршрутов регулярных перевозок по регулируемым тарифам для выдачи </w:t>
      </w:r>
      <w:r w:rsidR="00D716A9" w:rsidRPr="006930AD">
        <w:rPr>
          <w:rFonts w:ascii="Times New Roman" w:hAnsi="Times New Roman" w:cs="Times New Roman"/>
          <w:sz w:val="28"/>
          <w:szCs w:val="28"/>
        </w:rPr>
        <w:t>перевозчикам</w:t>
      </w:r>
      <w:r w:rsidR="00DA6E1E" w:rsidRPr="006930AD">
        <w:rPr>
          <w:rFonts w:ascii="Times New Roman" w:hAnsi="Times New Roman" w:cs="Times New Roman"/>
          <w:sz w:val="28"/>
          <w:szCs w:val="28"/>
        </w:rPr>
        <w:t xml:space="preserve"> обратная сторона каждого бланка карты маршрута остается незаполненной и перечеркивается.</w:t>
      </w:r>
    </w:p>
    <w:p w14:paraId="2CA543BD" w14:textId="56CB9324" w:rsidR="00DA6E1E" w:rsidRPr="006930AD" w:rsidRDefault="00A32F8A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DA6E1E" w:rsidRPr="006930AD">
        <w:rPr>
          <w:rFonts w:ascii="Times New Roman" w:hAnsi="Times New Roman" w:cs="Times New Roman"/>
          <w:sz w:val="28"/>
          <w:szCs w:val="28"/>
        </w:rPr>
        <w:t xml:space="preserve">. Сведения о выданных картах маршрутов регулярных перевозок учитываются в реестре оформленных и выданных карт маршрутов регулярных перевозок по </w:t>
      </w:r>
      <w:r w:rsidR="000E2A2D">
        <w:rPr>
          <w:rFonts w:ascii="Times New Roman" w:hAnsi="Times New Roman" w:cs="Times New Roman"/>
          <w:sz w:val="28"/>
          <w:szCs w:val="28"/>
        </w:rPr>
        <w:t>муниципальным</w:t>
      </w:r>
      <w:r w:rsidR="00DA6E1E" w:rsidRPr="006930AD">
        <w:rPr>
          <w:rFonts w:ascii="Times New Roman" w:hAnsi="Times New Roman" w:cs="Times New Roman"/>
          <w:sz w:val="28"/>
          <w:szCs w:val="28"/>
        </w:rPr>
        <w:t xml:space="preserve"> маршрутам </w:t>
      </w:r>
      <w:r w:rsidR="000E2A2D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DA6E1E" w:rsidRPr="006930AD">
        <w:rPr>
          <w:rFonts w:ascii="Times New Roman" w:hAnsi="Times New Roman" w:cs="Times New Roman"/>
          <w:sz w:val="28"/>
          <w:szCs w:val="28"/>
        </w:rPr>
        <w:t>Пермского муниципального округа.</w:t>
      </w:r>
    </w:p>
    <w:p w14:paraId="5B248239" w14:textId="24A5EE6A" w:rsidR="00DA6E1E" w:rsidRPr="00BC70CA" w:rsidRDefault="00A32F8A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DA6E1E" w:rsidRPr="00BC70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A6E1E" w:rsidRPr="00BC70CA">
        <w:rPr>
          <w:rFonts w:ascii="Times New Roman" w:hAnsi="Times New Roman" w:cs="Times New Roman"/>
          <w:sz w:val="28"/>
          <w:szCs w:val="28"/>
        </w:rPr>
        <w:t xml:space="preserve">Документацией о закупках работ, связанных с осуществлением регулярных перевозок по регулируемым тарифам, либо муниципальным контрактом (в случае осуществления закупок таких работ у единственного </w:t>
      </w:r>
      <w:r w:rsidR="00D747FA" w:rsidRPr="00BC70CA">
        <w:rPr>
          <w:rFonts w:ascii="Times New Roman" w:hAnsi="Times New Roman" w:cs="Times New Roman"/>
          <w:sz w:val="28"/>
          <w:szCs w:val="28"/>
        </w:rPr>
        <w:t>подряд</w:t>
      </w:r>
      <w:r w:rsidR="000B5D97" w:rsidRPr="00BC70CA">
        <w:rPr>
          <w:rFonts w:ascii="Times New Roman" w:hAnsi="Times New Roman" w:cs="Times New Roman"/>
          <w:sz w:val="28"/>
          <w:szCs w:val="28"/>
        </w:rPr>
        <w:t xml:space="preserve">чика) </w:t>
      </w:r>
      <w:r w:rsidR="000905DA" w:rsidRPr="00BC70CA">
        <w:rPr>
          <w:rFonts w:ascii="Times New Roman" w:hAnsi="Times New Roman" w:cs="Times New Roman"/>
          <w:sz w:val="28"/>
          <w:szCs w:val="28"/>
        </w:rPr>
        <w:t xml:space="preserve">перевозчик </w:t>
      </w:r>
      <w:r w:rsidR="00DA6E1E" w:rsidRPr="00BC70CA">
        <w:rPr>
          <w:rFonts w:ascii="Times New Roman" w:hAnsi="Times New Roman" w:cs="Times New Roman"/>
          <w:sz w:val="28"/>
          <w:szCs w:val="28"/>
        </w:rPr>
        <w:t>оставля</w:t>
      </w:r>
      <w:r w:rsidR="000905DA" w:rsidRPr="00BC70CA">
        <w:rPr>
          <w:rFonts w:ascii="Times New Roman" w:hAnsi="Times New Roman" w:cs="Times New Roman"/>
          <w:sz w:val="28"/>
          <w:szCs w:val="28"/>
        </w:rPr>
        <w:t>е</w:t>
      </w:r>
      <w:r w:rsidR="00DA6E1E" w:rsidRPr="00BC70CA">
        <w:rPr>
          <w:rFonts w:ascii="Times New Roman" w:hAnsi="Times New Roman" w:cs="Times New Roman"/>
          <w:sz w:val="28"/>
          <w:szCs w:val="28"/>
        </w:rPr>
        <w:t>т в своем распоряжении</w:t>
      </w:r>
      <w:r w:rsidR="000B5D97" w:rsidRPr="00BC70CA">
        <w:rPr>
          <w:rFonts w:ascii="Times New Roman" w:hAnsi="Times New Roman" w:cs="Times New Roman"/>
          <w:sz w:val="28"/>
          <w:szCs w:val="28"/>
        </w:rPr>
        <w:t xml:space="preserve"> полученную им плату за проезд пассажиров и провоз багажа</w:t>
      </w:r>
      <w:r w:rsidR="00DA6E1E" w:rsidRPr="00BC70C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468443C" w14:textId="0D544157" w:rsidR="00DA6E1E" w:rsidRPr="006930AD" w:rsidRDefault="003618B2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0CA">
        <w:rPr>
          <w:rFonts w:ascii="Times New Roman" w:hAnsi="Times New Roman" w:cs="Times New Roman"/>
          <w:sz w:val="28"/>
          <w:szCs w:val="28"/>
        </w:rPr>
        <w:t>4.</w:t>
      </w:r>
      <w:r w:rsidR="00A32F8A">
        <w:rPr>
          <w:rFonts w:ascii="Times New Roman" w:hAnsi="Times New Roman" w:cs="Times New Roman"/>
          <w:sz w:val="28"/>
          <w:szCs w:val="28"/>
        </w:rPr>
        <w:t>9</w:t>
      </w:r>
      <w:r w:rsidR="00DA6E1E" w:rsidRPr="00BC70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14036" w:rsidRPr="00BC70CA">
        <w:rPr>
          <w:rFonts w:ascii="Times New Roman" w:hAnsi="Times New Roman" w:cs="Times New Roman"/>
          <w:sz w:val="28"/>
          <w:szCs w:val="28"/>
        </w:rPr>
        <w:t>Д</w:t>
      </w:r>
      <w:r w:rsidR="00DA6E1E" w:rsidRPr="00BC70CA">
        <w:rPr>
          <w:rFonts w:ascii="Times New Roman" w:hAnsi="Times New Roman" w:cs="Times New Roman"/>
          <w:sz w:val="28"/>
          <w:szCs w:val="28"/>
        </w:rPr>
        <w:t>окументацией о закупках работ, связанных с осуществлением регулярных перевозок по регулируемым тарифам, или муниципальным контрактом (в случае осуществления закупок таких работ у единственного подрядчика) п</w:t>
      </w:r>
      <w:r w:rsidR="00D747FA" w:rsidRPr="00BC70CA">
        <w:rPr>
          <w:rFonts w:ascii="Times New Roman" w:hAnsi="Times New Roman" w:cs="Times New Roman"/>
          <w:sz w:val="28"/>
          <w:szCs w:val="28"/>
        </w:rPr>
        <w:t xml:space="preserve">редусматривается предоставление </w:t>
      </w:r>
      <w:r w:rsidR="00D716A9" w:rsidRPr="00BC70CA">
        <w:rPr>
          <w:rFonts w:ascii="Times New Roman" w:hAnsi="Times New Roman" w:cs="Times New Roman"/>
          <w:sz w:val="28"/>
          <w:szCs w:val="28"/>
        </w:rPr>
        <w:t xml:space="preserve">перевозчику </w:t>
      </w:r>
      <w:r w:rsidR="00DA6E1E" w:rsidRPr="00BC70CA">
        <w:rPr>
          <w:rFonts w:ascii="Times New Roman" w:hAnsi="Times New Roman" w:cs="Times New Roman"/>
          <w:sz w:val="28"/>
          <w:szCs w:val="28"/>
        </w:rPr>
        <w:t>субсидий</w:t>
      </w:r>
      <w:r w:rsidR="00D747FA" w:rsidRPr="00BC70CA">
        <w:rPr>
          <w:rFonts w:ascii="Times New Roman" w:hAnsi="Times New Roman" w:cs="Times New Roman"/>
          <w:sz w:val="28"/>
          <w:szCs w:val="28"/>
        </w:rPr>
        <w:t>,</w:t>
      </w:r>
      <w:r w:rsidR="00DA6E1E" w:rsidRPr="00BC70CA">
        <w:rPr>
          <w:rFonts w:ascii="Times New Roman" w:hAnsi="Times New Roman" w:cs="Times New Roman"/>
          <w:sz w:val="28"/>
          <w:szCs w:val="28"/>
        </w:rPr>
        <w:t xml:space="preserve"> в целях возмещения части </w:t>
      </w:r>
      <w:r w:rsidR="00EB5CBF" w:rsidRPr="00BC70CA">
        <w:rPr>
          <w:rFonts w:ascii="Times New Roman" w:hAnsi="Times New Roman" w:cs="Times New Roman"/>
          <w:sz w:val="28"/>
          <w:szCs w:val="28"/>
        </w:rPr>
        <w:t>потерь от</w:t>
      </w:r>
      <w:r w:rsidR="00DA6E1E" w:rsidRPr="00BC70CA">
        <w:rPr>
          <w:rFonts w:ascii="Times New Roman" w:hAnsi="Times New Roman" w:cs="Times New Roman"/>
          <w:sz w:val="28"/>
          <w:szCs w:val="28"/>
        </w:rPr>
        <w:t xml:space="preserve"> выполнение таких работ, начальная (максимальная) </w:t>
      </w:r>
      <w:r w:rsidR="00DA6E1E" w:rsidRPr="00BC70CA">
        <w:rPr>
          <w:rFonts w:ascii="Times New Roman" w:hAnsi="Times New Roman" w:cs="Times New Roman"/>
          <w:sz w:val="28"/>
          <w:szCs w:val="28"/>
        </w:rPr>
        <w:lastRenderedPageBreak/>
        <w:t>цена муниципального контракта, заключаемого с единственным подрядчиком, формируются с учетом указанных субсидий.</w:t>
      </w:r>
      <w:proofErr w:type="gramEnd"/>
    </w:p>
    <w:p w14:paraId="4F0E79A7" w14:textId="715C1520" w:rsidR="00DA6E1E" w:rsidRPr="006930AD" w:rsidRDefault="00DA6E1E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4.</w:t>
      </w:r>
      <w:r w:rsidR="00A32F8A">
        <w:rPr>
          <w:rFonts w:ascii="Times New Roman" w:hAnsi="Times New Roman" w:cs="Times New Roman"/>
          <w:sz w:val="28"/>
          <w:szCs w:val="28"/>
        </w:rPr>
        <w:t>10</w:t>
      </w:r>
      <w:r w:rsidRPr="006930AD">
        <w:rPr>
          <w:rFonts w:ascii="Times New Roman" w:hAnsi="Times New Roman" w:cs="Times New Roman"/>
          <w:sz w:val="28"/>
          <w:szCs w:val="28"/>
        </w:rPr>
        <w:t xml:space="preserve">. Требования </w:t>
      </w:r>
      <w:proofErr w:type="gramStart"/>
      <w:r w:rsidRPr="006930AD">
        <w:rPr>
          <w:rFonts w:ascii="Times New Roman" w:hAnsi="Times New Roman" w:cs="Times New Roman"/>
          <w:sz w:val="28"/>
          <w:szCs w:val="28"/>
        </w:rPr>
        <w:t xml:space="preserve">о допуске транспортных средств к эксплуатации на </w:t>
      </w:r>
      <w:r w:rsidR="00D747FA" w:rsidRPr="006930AD">
        <w:rPr>
          <w:rFonts w:ascii="Times New Roman" w:hAnsi="Times New Roman" w:cs="Times New Roman"/>
          <w:sz w:val="28"/>
          <w:szCs w:val="28"/>
        </w:rPr>
        <w:t xml:space="preserve">маршрутах </w:t>
      </w:r>
      <w:r w:rsidRPr="006930AD">
        <w:rPr>
          <w:rFonts w:ascii="Times New Roman" w:hAnsi="Times New Roman" w:cs="Times New Roman"/>
          <w:sz w:val="28"/>
          <w:szCs w:val="28"/>
        </w:rPr>
        <w:t>регулярных перевоз</w:t>
      </w:r>
      <w:r w:rsidR="00D747FA" w:rsidRPr="006930AD">
        <w:rPr>
          <w:rFonts w:ascii="Times New Roman" w:hAnsi="Times New Roman" w:cs="Times New Roman"/>
          <w:sz w:val="28"/>
          <w:szCs w:val="28"/>
        </w:rPr>
        <w:t>о</w:t>
      </w:r>
      <w:r w:rsidRPr="006930AD">
        <w:rPr>
          <w:rFonts w:ascii="Times New Roman" w:hAnsi="Times New Roman" w:cs="Times New Roman"/>
          <w:sz w:val="28"/>
          <w:szCs w:val="28"/>
        </w:rPr>
        <w:t>к по регулируемым тарифам</w:t>
      </w:r>
      <w:proofErr w:type="gramEnd"/>
      <w:r w:rsidRPr="006930AD">
        <w:rPr>
          <w:rFonts w:ascii="Times New Roman" w:hAnsi="Times New Roman" w:cs="Times New Roman"/>
          <w:sz w:val="28"/>
          <w:szCs w:val="28"/>
        </w:rPr>
        <w:t xml:space="preserve"> устанавливаются </w:t>
      </w:r>
      <w:r w:rsidR="00D747FA" w:rsidRPr="006930AD">
        <w:rPr>
          <w:rFonts w:ascii="Times New Roman" w:hAnsi="Times New Roman" w:cs="Times New Roman"/>
          <w:sz w:val="28"/>
          <w:szCs w:val="28"/>
        </w:rPr>
        <w:t xml:space="preserve">на территории Пермского муниципального округа </w:t>
      </w:r>
      <w:r w:rsidRPr="006930AD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</w:t>
      </w:r>
      <w:r w:rsidR="00BC70C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930AD">
        <w:rPr>
          <w:rFonts w:ascii="Times New Roman" w:hAnsi="Times New Roman" w:cs="Times New Roman"/>
          <w:sz w:val="28"/>
          <w:szCs w:val="28"/>
        </w:rPr>
        <w:t>Ф</w:t>
      </w:r>
      <w:r w:rsidR="00BC70CA">
        <w:rPr>
          <w:rFonts w:ascii="Times New Roman" w:hAnsi="Times New Roman" w:cs="Times New Roman"/>
          <w:sz w:val="28"/>
          <w:szCs w:val="28"/>
        </w:rPr>
        <w:t>едерации</w:t>
      </w:r>
      <w:r w:rsidRPr="006930AD">
        <w:rPr>
          <w:rFonts w:ascii="Times New Roman" w:hAnsi="Times New Roman" w:cs="Times New Roman"/>
          <w:sz w:val="28"/>
          <w:szCs w:val="28"/>
        </w:rPr>
        <w:t xml:space="preserve">, а также реестром муниципальных маршрутов регулярных перевозок </w:t>
      </w:r>
      <w:r w:rsidR="00983F97" w:rsidRPr="006930AD">
        <w:rPr>
          <w:rFonts w:ascii="Times New Roman" w:hAnsi="Times New Roman" w:cs="Times New Roman"/>
          <w:sz w:val="28"/>
          <w:szCs w:val="28"/>
        </w:rPr>
        <w:t xml:space="preserve">по регулируемым тарифам </w:t>
      </w:r>
      <w:r w:rsidRPr="006930AD">
        <w:rPr>
          <w:rFonts w:ascii="Times New Roman" w:hAnsi="Times New Roman" w:cs="Times New Roman"/>
          <w:sz w:val="28"/>
          <w:szCs w:val="28"/>
        </w:rPr>
        <w:t xml:space="preserve">на территории Пермского муниципального округа. </w:t>
      </w:r>
    </w:p>
    <w:p w14:paraId="33CEF3B3" w14:textId="75B9D558" w:rsidR="00103741" w:rsidRPr="006930AD" w:rsidRDefault="00640BCB" w:rsidP="006930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67E40F" w14:textId="6C09A302" w:rsidR="00103741" w:rsidRPr="006930AD" w:rsidRDefault="00AF27EE" w:rsidP="00FA72EF">
      <w:pPr>
        <w:pStyle w:val="ConsPlusNormal"/>
        <w:spacing w:line="240" w:lineRule="exac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0A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03741" w:rsidRPr="006930AD">
        <w:rPr>
          <w:rFonts w:ascii="Times New Roman" w:hAnsi="Times New Roman" w:cs="Times New Roman"/>
          <w:b/>
          <w:sz w:val="28"/>
          <w:szCs w:val="28"/>
        </w:rPr>
        <w:t>. Порядок установления, изменения и отмены муниципальных маршрутов</w:t>
      </w:r>
      <w:r w:rsidR="006930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30AD" w:rsidRPr="006930AD">
        <w:rPr>
          <w:rFonts w:ascii="Times New Roman" w:hAnsi="Times New Roman" w:cs="Times New Roman"/>
          <w:b/>
          <w:sz w:val="28"/>
          <w:szCs w:val="28"/>
        </w:rPr>
        <w:t>регулярных перевозок по регулируемым тарифам</w:t>
      </w:r>
    </w:p>
    <w:p w14:paraId="1DA4D89C" w14:textId="77777777" w:rsidR="00103741" w:rsidRPr="006930AD" w:rsidRDefault="00103741" w:rsidP="006930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16A53F" w14:textId="4BFA21D2" w:rsidR="00103741" w:rsidRPr="006930AD" w:rsidRDefault="00043270" w:rsidP="006930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5</w:t>
      </w:r>
      <w:r w:rsidR="00E924B9" w:rsidRPr="006930AD">
        <w:rPr>
          <w:rFonts w:ascii="Times New Roman" w:hAnsi="Times New Roman" w:cs="Times New Roman"/>
          <w:sz w:val="28"/>
          <w:szCs w:val="28"/>
        </w:rPr>
        <w:t>.1.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Муниципальный маршрут </w:t>
      </w:r>
      <w:bookmarkStart w:id="3" w:name="_Hlk129884160"/>
      <w:r w:rsidR="00103741" w:rsidRPr="006930AD"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="00E1039C" w:rsidRPr="006930AD">
        <w:rPr>
          <w:rFonts w:ascii="Times New Roman" w:hAnsi="Times New Roman" w:cs="Times New Roman"/>
          <w:sz w:val="28"/>
          <w:szCs w:val="28"/>
        </w:rPr>
        <w:t>по регулируемым тарифам</w:t>
      </w:r>
      <w:bookmarkEnd w:id="3"/>
      <w:r w:rsidR="00103741" w:rsidRPr="006930AD">
        <w:rPr>
          <w:rFonts w:ascii="Times New Roman" w:hAnsi="Times New Roman" w:cs="Times New Roman"/>
          <w:sz w:val="28"/>
          <w:szCs w:val="28"/>
        </w:rPr>
        <w:t xml:space="preserve"> устанавливается, изменяетс</w:t>
      </w:r>
      <w:r w:rsidR="00E924B9" w:rsidRPr="006930AD">
        <w:rPr>
          <w:rFonts w:ascii="Times New Roman" w:hAnsi="Times New Roman" w:cs="Times New Roman"/>
          <w:sz w:val="28"/>
          <w:szCs w:val="28"/>
        </w:rPr>
        <w:t xml:space="preserve">я или отменяется по инициативе </w:t>
      </w:r>
      <w:r w:rsidR="00AF27EE" w:rsidRPr="006930AD">
        <w:rPr>
          <w:rFonts w:ascii="Times New Roman" w:hAnsi="Times New Roman" w:cs="Times New Roman"/>
          <w:sz w:val="28"/>
          <w:szCs w:val="28"/>
        </w:rPr>
        <w:t>у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полномоченного органа, </w:t>
      </w:r>
      <w:r w:rsidR="00D716A9" w:rsidRPr="006930AD">
        <w:rPr>
          <w:rFonts w:ascii="Times New Roman" w:hAnsi="Times New Roman" w:cs="Times New Roman"/>
          <w:sz w:val="28"/>
          <w:szCs w:val="28"/>
        </w:rPr>
        <w:t>перевозчиков</w:t>
      </w:r>
      <w:r w:rsidR="00103741" w:rsidRPr="006930AD">
        <w:rPr>
          <w:rFonts w:ascii="Times New Roman" w:hAnsi="Times New Roman" w:cs="Times New Roman"/>
          <w:sz w:val="28"/>
          <w:szCs w:val="28"/>
        </w:rPr>
        <w:t>, имеющих намерение осуществлять регулярные перевозки пассажиров и багажа или осуществляющих регулярные перевозки пассажиров и багажа автомобильным тран</w:t>
      </w:r>
      <w:r w:rsidR="000E2A2D">
        <w:rPr>
          <w:rFonts w:ascii="Times New Roman" w:hAnsi="Times New Roman" w:cs="Times New Roman"/>
          <w:sz w:val="28"/>
          <w:szCs w:val="28"/>
        </w:rPr>
        <w:t>спортом, а также по предложению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E924B9" w:rsidRPr="006930AD">
        <w:rPr>
          <w:rFonts w:ascii="Times New Roman" w:hAnsi="Times New Roman" w:cs="Times New Roman"/>
          <w:sz w:val="28"/>
          <w:szCs w:val="28"/>
        </w:rPr>
        <w:t xml:space="preserve">Пермского </w:t>
      </w:r>
      <w:r w:rsidR="00103741" w:rsidRPr="006930AD">
        <w:rPr>
          <w:rFonts w:ascii="Times New Roman" w:hAnsi="Times New Roman" w:cs="Times New Roman"/>
          <w:sz w:val="28"/>
          <w:szCs w:val="28"/>
        </w:rPr>
        <w:t>муниципального о</w:t>
      </w:r>
      <w:r w:rsidR="00E924B9" w:rsidRPr="006930AD">
        <w:rPr>
          <w:rFonts w:ascii="Times New Roman" w:hAnsi="Times New Roman" w:cs="Times New Roman"/>
          <w:sz w:val="28"/>
          <w:szCs w:val="28"/>
        </w:rPr>
        <w:t>круга.</w:t>
      </w:r>
    </w:p>
    <w:p w14:paraId="77CE5426" w14:textId="0BE93560" w:rsidR="00103741" w:rsidRPr="006930AD" w:rsidRDefault="00103741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0AD">
        <w:rPr>
          <w:rFonts w:ascii="Times New Roman" w:hAnsi="Times New Roman" w:cs="Times New Roman"/>
          <w:sz w:val="28"/>
          <w:szCs w:val="28"/>
        </w:rPr>
        <w:t>Форма заявления об установлении или изменении муниципального маршрута регулярных перевозок</w:t>
      </w:r>
      <w:r w:rsidR="00E1039C" w:rsidRPr="006930AD">
        <w:rPr>
          <w:rFonts w:ascii="Times New Roman" w:hAnsi="Times New Roman" w:cs="Times New Roman"/>
          <w:sz w:val="28"/>
          <w:szCs w:val="28"/>
        </w:rPr>
        <w:t xml:space="preserve"> по регулируемым тарифам</w:t>
      </w:r>
      <w:r w:rsidRPr="006930AD">
        <w:rPr>
          <w:rFonts w:ascii="Times New Roman" w:hAnsi="Times New Roman" w:cs="Times New Roman"/>
          <w:sz w:val="28"/>
          <w:szCs w:val="28"/>
        </w:rPr>
        <w:t xml:space="preserve"> для </w:t>
      </w:r>
      <w:r w:rsidR="00D716A9" w:rsidRPr="006930AD">
        <w:rPr>
          <w:rFonts w:ascii="Times New Roman" w:hAnsi="Times New Roman" w:cs="Times New Roman"/>
          <w:sz w:val="28"/>
          <w:szCs w:val="28"/>
        </w:rPr>
        <w:t>перевозчиков</w:t>
      </w:r>
      <w:r w:rsidRPr="006930AD">
        <w:rPr>
          <w:rFonts w:ascii="Times New Roman" w:hAnsi="Times New Roman" w:cs="Times New Roman"/>
          <w:sz w:val="28"/>
          <w:szCs w:val="28"/>
        </w:rPr>
        <w:t>, имеющих намерение осуществлять регулярные перевозки пассажиров и багажа или осуществляющих регулярные перевозки пассажиров и ба</w:t>
      </w:r>
      <w:r w:rsidR="000E2A2D">
        <w:rPr>
          <w:rFonts w:ascii="Times New Roman" w:hAnsi="Times New Roman" w:cs="Times New Roman"/>
          <w:sz w:val="28"/>
          <w:szCs w:val="28"/>
        </w:rPr>
        <w:t>гажа автомобильным транспортом,</w:t>
      </w:r>
      <w:r w:rsidRPr="006930AD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0E2A2D">
        <w:rPr>
          <w:rFonts w:ascii="Times New Roman" w:hAnsi="Times New Roman" w:cs="Times New Roman"/>
          <w:sz w:val="28"/>
          <w:szCs w:val="28"/>
        </w:rPr>
        <w:t xml:space="preserve"> Пермского муниципального округа </w:t>
      </w:r>
      <w:r w:rsidRPr="006930AD">
        <w:rPr>
          <w:rFonts w:ascii="Times New Roman" w:hAnsi="Times New Roman" w:cs="Times New Roman"/>
          <w:sz w:val="28"/>
          <w:szCs w:val="28"/>
        </w:rPr>
        <w:t xml:space="preserve"> при</w:t>
      </w:r>
      <w:r w:rsidR="00231938" w:rsidRPr="006930AD">
        <w:rPr>
          <w:rFonts w:ascii="Times New Roman" w:hAnsi="Times New Roman" w:cs="Times New Roman"/>
          <w:sz w:val="28"/>
          <w:szCs w:val="28"/>
        </w:rPr>
        <w:t>лагается к настоящему Положению</w:t>
      </w:r>
      <w:r w:rsidRPr="006930A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17F3615" w14:textId="48EE4B0A" w:rsidR="00103741" w:rsidRPr="006930AD" w:rsidRDefault="00043270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5</w:t>
      </w:r>
      <w:r w:rsidR="00E924B9" w:rsidRPr="006930AD">
        <w:rPr>
          <w:rFonts w:ascii="Times New Roman" w:hAnsi="Times New Roman" w:cs="Times New Roman"/>
          <w:sz w:val="28"/>
          <w:szCs w:val="28"/>
        </w:rPr>
        <w:t>.2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. Решение об установлении, изменении или отмене муниципального маршрута регулярных перевозок </w:t>
      </w:r>
      <w:r w:rsidR="00E1039C" w:rsidRPr="006930AD">
        <w:rPr>
          <w:rFonts w:ascii="Times New Roman" w:hAnsi="Times New Roman" w:cs="Times New Roman"/>
          <w:sz w:val="28"/>
          <w:szCs w:val="28"/>
        </w:rPr>
        <w:t>по регулируемым тарифам</w:t>
      </w:r>
      <w:r w:rsidR="00103741" w:rsidRPr="006930AD">
        <w:rPr>
          <w:rFonts w:ascii="Times New Roman" w:hAnsi="Times New Roman" w:cs="Times New Roman"/>
          <w:sz w:val="28"/>
          <w:szCs w:val="28"/>
        </w:rPr>
        <w:t>, обоснование принятого решения вносятся в документ планирования регулярных перевозок</w:t>
      </w:r>
      <w:r w:rsidR="00B12E2A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D305AC" w:rsidRPr="006930AD">
        <w:rPr>
          <w:rFonts w:ascii="Times New Roman" w:hAnsi="Times New Roman" w:cs="Times New Roman"/>
          <w:sz w:val="28"/>
          <w:szCs w:val="28"/>
        </w:rPr>
        <w:t xml:space="preserve">по </w:t>
      </w:r>
      <w:r w:rsidR="00E1039C" w:rsidRPr="006930AD">
        <w:rPr>
          <w:rFonts w:ascii="Times New Roman" w:hAnsi="Times New Roman" w:cs="Times New Roman"/>
          <w:sz w:val="28"/>
          <w:szCs w:val="28"/>
        </w:rPr>
        <w:t>регулируемым тарифам</w:t>
      </w:r>
      <w:r w:rsidR="00B12E2A" w:rsidRPr="006930AD">
        <w:rPr>
          <w:rFonts w:ascii="Times New Roman" w:hAnsi="Times New Roman" w:cs="Times New Roman"/>
          <w:sz w:val="28"/>
          <w:szCs w:val="28"/>
        </w:rPr>
        <w:t xml:space="preserve">. Документ планирования регулярных перевозок </w:t>
      </w:r>
      <w:r w:rsidR="00E1039C" w:rsidRPr="006930AD">
        <w:rPr>
          <w:rFonts w:ascii="Times New Roman" w:hAnsi="Times New Roman" w:cs="Times New Roman"/>
          <w:sz w:val="28"/>
          <w:szCs w:val="28"/>
        </w:rPr>
        <w:t xml:space="preserve">по регулируемым тарифам </w:t>
      </w:r>
      <w:r w:rsidR="00B12E2A" w:rsidRPr="006930AD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2F5BC8">
        <w:rPr>
          <w:rFonts w:ascii="Times New Roman" w:hAnsi="Times New Roman" w:cs="Times New Roman"/>
          <w:sz w:val="28"/>
          <w:szCs w:val="28"/>
        </w:rPr>
        <w:t>у</w:t>
      </w:r>
      <w:r w:rsidR="002F5BC8" w:rsidRPr="006930AD">
        <w:rPr>
          <w:rFonts w:ascii="Times New Roman" w:hAnsi="Times New Roman" w:cs="Times New Roman"/>
          <w:sz w:val="28"/>
          <w:szCs w:val="28"/>
        </w:rPr>
        <w:t>полномоченны</w:t>
      </w:r>
      <w:r w:rsidR="002F5BC8">
        <w:rPr>
          <w:rFonts w:ascii="Times New Roman" w:hAnsi="Times New Roman" w:cs="Times New Roman"/>
          <w:sz w:val="28"/>
          <w:szCs w:val="28"/>
        </w:rPr>
        <w:t>м</w:t>
      </w:r>
      <w:r w:rsidR="002F5BC8" w:rsidRPr="006930A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F5BC8">
        <w:rPr>
          <w:rFonts w:ascii="Times New Roman" w:hAnsi="Times New Roman" w:cs="Times New Roman"/>
          <w:sz w:val="28"/>
          <w:szCs w:val="28"/>
        </w:rPr>
        <w:t>ом.</w:t>
      </w:r>
    </w:p>
    <w:p w14:paraId="484A9C45" w14:textId="194D9C3C" w:rsidR="00103741" w:rsidRPr="006930AD" w:rsidRDefault="00C26C71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5</w:t>
      </w:r>
      <w:r w:rsidR="00103741" w:rsidRPr="006930AD">
        <w:rPr>
          <w:rFonts w:ascii="Times New Roman" w:hAnsi="Times New Roman" w:cs="Times New Roman"/>
          <w:sz w:val="28"/>
          <w:szCs w:val="28"/>
        </w:rPr>
        <w:t>.</w:t>
      </w:r>
      <w:r w:rsidR="00E924B9" w:rsidRPr="006930AD">
        <w:rPr>
          <w:rFonts w:ascii="Times New Roman" w:hAnsi="Times New Roman" w:cs="Times New Roman"/>
          <w:sz w:val="28"/>
          <w:szCs w:val="28"/>
        </w:rPr>
        <w:t>3.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Уполномоченный орган соглас</w:t>
      </w:r>
      <w:r w:rsidR="00B12E2A" w:rsidRPr="006930AD">
        <w:rPr>
          <w:rFonts w:ascii="Times New Roman" w:hAnsi="Times New Roman" w:cs="Times New Roman"/>
          <w:sz w:val="28"/>
          <w:szCs w:val="28"/>
        </w:rPr>
        <w:t xml:space="preserve">овывает 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с </w:t>
      </w:r>
      <w:r w:rsidR="00E924B9" w:rsidRPr="006930AD">
        <w:rPr>
          <w:rFonts w:ascii="Times New Roman" w:hAnsi="Times New Roman" w:cs="Times New Roman"/>
          <w:sz w:val="28"/>
          <w:szCs w:val="28"/>
        </w:rPr>
        <w:t>территориальным</w:t>
      </w:r>
      <w:r w:rsidR="00946A14" w:rsidRPr="006930AD">
        <w:rPr>
          <w:rFonts w:ascii="Times New Roman" w:hAnsi="Times New Roman" w:cs="Times New Roman"/>
          <w:sz w:val="28"/>
          <w:szCs w:val="28"/>
        </w:rPr>
        <w:t xml:space="preserve">и </w:t>
      </w:r>
      <w:r w:rsidR="00946A14" w:rsidRPr="005509DC">
        <w:rPr>
          <w:rFonts w:ascii="Times New Roman" w:hAnsi="Times New Roman" w:cs="Times New Roman"/>
          <w:sz w:val="28"/>
          <w:szCs w:val="28"/>
        </w:rPr>
        <w:t>управлениями</w:t>
      </w:r>
      <w:r w:rsidR="00946A14" w:rsidRPr="006930AD">
        <w:rPr>
          <w:rFonts w:ascii="Times New Roman" w:hAnsi="Times New Roman" w:cs="Times New Roman"/>
          <w:sz w:val="28"/>
          <w:szCs w:val="28"/>
        </w:rPr>
        <w:t xml:space="preserve"> администрации Пермского муниципального округа, </w:t>
      </w:r>
      <w:r w:rsidR="008403AF" w:rsidRPr="006930AD">
        <w:rPr>
          <w:rFonts w:ascii="Times New Roman" w:hAnsi="Times New Roman" w:cs="Times New Roman"/>
          <w:sz w:val="28"/>
          <w:szCs w:val="28"/>
        </w:rPr>
        <w:t>в границах</w:t>
      </w:r>
      <w:r w:rsidR="00AF27EE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946A14" w:rsidRPr="006930AD">
        <w:rPr>
          <w:rFonts w:ascii="Times New Roman" w:hAnsi="Times New Roman" w:cs="Times New Roman"/>
          <w:sz w:val="28"/>
          <w:szCs w:val="28"/>
        </w:rPr>
        <w:t xml:space="preserve">которых начинается и заканчивается </w:t>
      </w:r>
      <w:r w:rsidR="00B12E2A" w:rsidRPr="006930AD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946A14" w:rsidRPr="006930AD">
        <w:rPr>
          <w:rFonts w:ascii="Times New Roman" w:hAnsi="Times New Roman" w:cs="Times New Roman"/>
          <w:sz w:val="28"/>
          <w:szCs w:val="28"/>
        </w:rPr>
        <w:t>маршрут</w:t>
      </w:r>
      <w:r w:rsidR="00E1039C" w:rsidRPr="006930AD">
        <w:rPr>
          <w:rFonts w:ascii="Times New Roman" w:hAnsi="Times New Roman" w:cs="Times New Roman"/>
          <w:sz w:val="28"/>
          <w:szCs w:val="28"/>
        </w:rPr>
        <w:t xml:space="preserve"> регулярных перевозок по регулируемым тарифам</w:t>
      </w:r>
      <w:r w:rsidR="00103741" w:rsidRPr="006930AD">
        <w:rPr>
          <w:rFonts w:ascii="Times New Roman" w:hAnsi="Times New Roman" w:cs="Times New Roman"/>
          <w:sz w:val="28"/>
          <w:szCs w:val="28"/>
        </w:rPr>
        <w:t>:</w:t>
      </w:r>
    </w:p>
    <w:p w14:paraId="7159D855" w14:textId="69113E8F" w:rsidR="00103741" w:rsidRPr="006930AD" w:rsidRDefault="00024C95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5.3.1.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схему движения </w:t>
      </w:r>
      <w:r w:rsidR="00946A14" w:rsidRPr="006930AD">
        <w:rPr>
          <w:rFonts w:ascii="Times New Roman" w:hAnsi="Times New Roman" w:cs="Times New Roman"/>
          <w:sz w:val="28"/>
          <w:szCs w:val="28"/>
        </w:rPr>
        <w:t>автобусов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по маршруту;</w:t>
      </w:r>
    </w:p>
    <w:p w14:paraId="1ECD29D8" w14:textId="63EE1234" w:rsidR="00103741" w:rsidRPr="006930AD" w:rsidRDefault="00024C95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5.3.2.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расположение о</w:t>
      </w:r>
      <w:r w:rsidR="00946A14" w:rsidRPr="006930AD">
        <w:rPr>
          <w:rFonts w:ascii="Times New Roman" w:hAnsi="Times New Roman" w:cs="Times New Roman"/>
          <w:sz w:val="28"/>
          <w:szCs w:val="28"/>
        </w:rPr>
        <w:t>становочных пунктов на маршруте;</w:t>
      </w:r>
    </w:p>
    <w:p w14:paraId="3FCB0BC6" w14:textId="41398636" w:rsidR="00946A14" w:rsidRPr="006930AD" w:rsidRDefault="00024C95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5.3.3.</w:t>
      </w:r>
      <w:r w:rsidR="00946A14" w:rsidRPr="006930AD">
        <w:rPr>
          <w:rFonts w:ascii="Times New Roman" w:hAnsi="Times New Roman" w:cs="Times New Roman"/>
          <w:sz w:val="28"/>
          <w:szCs w:val="28"/>
        </w:rPr>
        <w:t xml:space="preserve"> расписание движения автобусов по маршруту.</w:t>
      </w:r>
    </w:p>
    <w:p w14:paraId="1C6636C6" w14:textId="3D10B67C" w:rsidR="00103741" w:rsidRPr="006930AD" w:rsidRDefault="00043270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5</w:t>
      </w:r>
      <w:r w:rsidR="00FC774E" w:rsidRPr="006930AD">
        <w:rPr>
          <w:rFonts w:ascii="Times New Roman" w:hAnsi="Times New Roman" w:cs="Times New Roman"/>
          <w:sz w:val="28"/>
          <w:szCs w:val="28"/>
        </w:rPr>
        <w:t>.</w:t>
      </w:r>
      <w:r w:rsidR="00A32F8A">
        <w:rPr>
          <w:rFonts w:ascii="Times New Roman" w:hAnsi="Times New Roman" w:cs="Times New Roman"/>
          <w:sz w:val="28"/>
          <w:szCs w:val="28"/>
        </w:rPr>
        <w:t>4</w:t>
      </w:r>
      <w:r w:rsidR="00FC774E" w:rsidRPr="006930AD">
        <w:rPr>
          <w:rFonts w:ascii="Times New Roman" w:hAnsi="Times New Roman" w:cs="Times New Roman"/>
          <w:sz w:val="28"/>
          <w:szCs w:val="28"/>
        </w:rPr>
        <w:t>.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Муниципальный маршрут регулярных перевозок </w:t>
      </w:r>
      <w:r w:rsidR="00DA6E1E" w:rsidRPr="006930AD">
        <w:rPr>
          <w:rFonts w:ascii="Times New Roman" w:hAnsi="Times New Roman" w:cs="Times New Roman"/>
          <w:sz w:val="28"/>
          <w:szCs w:val="28"/>
        </w:rPr>
        <w:t xml:space="preserve">по </w:t>
      </w:r>
      <w:r w:rsidR="00E1039C" w:rsidRPr="006930AD">
        <w:rPr>
          <w:rFonts w:ascii="Times New Roman" w:hAnsi="Times New Roman" w:cs="Times New Roman"/>
          <w:sz w:val="28"/>
          <w:szCs w:val="28"/>
        </w:rPr>
        <w:t>регулируемым тарифам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считается установленным или измененным со дня включения указанных сведений о данном маршруте в реестр маршрутов или изменения таких сведений в этом реестре.</w:t>
      </w:r>
    </w:p>
    <w:p w14:paraId="185008CC" w14:textId="3370465E" w:rsidR="00103741" w:rsidRPr="006930AD" w:rsidRDefault="00043270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5</w:t>
      </w:r>
      <w:r w:rsidR="00FC774E" w:rsidRPr="006930AD">
        <w:rPr>
          <w:rFonts w:ascii="Times New Roman" w:hAnsi="Times New Roman" w:cs="Times New Roman"/>
          <w:sz w:val="28"/>
          <w:szCs w:val="28"/>
        </w:rPr>
        <w:t>.</w:t>
      </w:r>
      <w:r w:rsidR="00A32F8A">
        <w:rPr>
          <w:rFonts w:ascii="Times New Roman" w:hAnsi="Times New Roman" w:cs="Times New Roman"/>
          <w:sz w:val="28"/>
          <w:szCs w:val="28"/>
        </w:rPr>
        <w:t>5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. Муниципальный маршрут регулярных перевозок </w:t>
      </w:r>
      <w:r w:rsidR="00E1039C" w:rsidRPr="006930AD">
        <w:rPr>
          <w:rFonts w:ascii="Times New Roman" w:hAnsi="Times New Roman" w:cs="Times New Roman"/>
          <w:sz w:val="28"/>
          <w:szCs w:val="28"/>
        </w:rPr>
        <w:t xml:space="preserve">по регулируемым тарифам </w:t>
      </w:r>
      <w:r w:rsidR="00103741" w:rsidRPr="006930AD">
        <w:rPr>
          <w:rFonts w:ascii="Times New Roman" w:hAnsi="Times New Roman" w:cs="Times New Roman"/>
          <w:sz w:val="28"/>
          <w:szCs w:val="28"/>
        </w:rPr>
        <w:t>считается отмененным со дня исключения сведений о данном маршруте из реестра</w:t>
      </w:r>
      <w:r w:rsidR="00E1039C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103741" w:rsidRPr="006930AD">
        <w:rPr>
          <w:rFonts w:ascii="Times New Roman" w:hAnsi="Times New Roman" w:cs="Times New Roman"/>
          <w:sz w:val="28"/>
          <w:szCs w:val="28"/>
        </w:rPr>
        <w:t>маршрутов.</w:t>
      </w:r>
    </w:p>
    <w:p w14:paraId="56388D1B" w14:textId="7583D67C" w:rsidR="00DA6E1E" w:rsidRPr="006930AD" w:rsidRDefault="00043270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5</w:t>
      </w:r>
      <w:r w:rsidR="00C1011C" w:rsidRPr="006930AD">
        <w:rPr>
          <w:rFonts w:ascii="Times New Roman" w:hAnsi="Times New Roman" w:cs="Times New Roman"/>
          <w:sz w:val="28"/>
          <w:szCs w:val="28"/>
        </w:rPr>
        <w:t>.</w:t>
      </w:r>
      <w:r w:rsidR="00A32F8A">
        <w:rPr>
          <w:rFonts w:ascii="Times New Roman" w:hAnsi="Times New Roman" w:cs="Times New Roman"/>
          <w:sz w:val="28"/>
          <w:szCs w:val="28"/>
        </w:rPr>
        <w:t>6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. Начало движения по вновь устанавливаемому маршруту осуществляется путем </w:t>
      </w:r>
      <w:r w:rsidR="00DA6E1E" w:rsidRPr="006930AD">
        <w:rPr>
          <w:rFonts w:ascii="Times New Roman" w:hAnsi="Times New Roman" w:cs="Times New Roman"/>
          <w:sz w:val="28"/>
          <w:szCs w:val="28"/>
        </w:rPr>
        <w:t xml:space="preserve">заключения муниципального контракта на выполнение </w:t>
      </w:r>
      <w:r w:rsidR="00DA6E1E" w:rsidRPr="006930AD">
        <w:rPr>
          <w:rFonts w:ascii="Times New Roman" w:hAnsi="Times New Roman" w:cs="Times New Roman"/>
          <w:sz w:val="28"/>
          <w:szCs w:val="28"/>
        </w:rPr>
        <w:lastRenderedPageBreak/>
        <w:t>работ, связанных с осуществлением регулярных перевозок по регулируемым тарифам.</w:t>
      </w:r>
    </w:p>
    <w:p w14:paraId="195BE5BF" w14:textId="77777777" w:rsidR="00DA6E1E" w:rsidRPr="006930AD" w:rsidRDefault="00DA6E1E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BE0D73" w14:textId="52A33438" w:rsidR="00103741" w:rsidRPr="006930AD" w:rsidRDefault="00C1011C" w:rsidP="00FA72EF">
      <w:pPr>
        <w:pStyle w:val="ConsPlusNormal"/>
        <w:spacing w:before="240" w:line="240" w:lineRule="exac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0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7EE" w:rsidRPr="006930A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103741" w:rsidRPr="006930AD">
        <w:rPr>
          <w:rFonts w:ascii="Times New Roman" w:hAnsi="Times New Roman" w:cs="Times New Roman"/>
          <w:b/>
          <w:sz w:val="28"/>
          <w:szCs w:val="28"/>
        </w:rPr>
        <w:t xml:space="preserve">. Временное </w:t>
      </w:r>
      <w:r w:rsidR="00151D81">
        <w:rPr>
          <w:rFonts w:ascii="Times New Roman" w:hAnsi="Times New Roman" w:cs="Times New Roman"/>
          <w:b/>
          <w:sz w:val="28"/>
          <w:szCs w:val="28"/>
        </w:rPr>
        <w:t>закрытие</w:t>
      </w:r>
      <w:r w:rsidR="00C26C71" w:rsidRPr="006930AD">
        <w:rPr>
          <w:rFonts w:ascii="Times New Roman" w:hAnsi="Times New Roman" w:cs="Times New Roman"/>
          <w:b/>
          <w:sz w:val="28"/>
          <w:szCs w:val="28"/>
        </w:rPr>
        <w:t>,</w:t>
      </w:r>
      <w:r w:rsidR="00151D81">
        <w:rPr>
          <w:rFonts w:ascii="Times New Roman" w:hAnsi="Times New Roman" w:cs="Times New Roman"/>
          <w:b/>
          <w:sz w:val="28"/>
          <w:szCs w:val="28"/>
        </w:rPr>
        <w:t xml:space="preserve"> временное </w:t>
      </w:r>
      <w:r w:rsidR="00151D81" w:rsidRPr="006930AD">
        <w:rPr>
          <w:rFonts w:ascii="Times New Roman" w:hAnsi="Times New Roman" w:cs="Times New Roman"/>
          <w:b/>
          <w:sz w:val="28"/>
          <w:szCs w:val="28"/>
        </w:rPr>
        <w:t>изменение</w:t>
      </w:r>
      <w:r w:rsidR="00151D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D81" w:rsidRPr="00151D81">
        <w:rPr>
          <w:rFonts w:ascii="Times New Roman" w:hAnsi="Times New Roman" w:cs="Times New Roman"/>
          <w:b/>
          <w:sz w:val="28"/>
          <w:szCs w:val="28"/>
        </w:rPr>
        <w:t>муниципального маршрута регулярных перевозок по регулируемым тарифам</w:t>
      </w:r>
      <w:r w:rsidR="00103741" w:rsidRPr="00151D81">
        <w:rPr>
          <w:rFonts w:ascii="Times New Roman" w:hAnsi="Times New Roman" w:cs="Times New Roman"/>
          <w:b/>
          <w:sz w:val="28"/>
          <w:szCs w:val="28"/>
        </w:rPr>
        <w:t>,</w:t>
      </w:r>
      <w:r w:rsidR="00103741" w:rsidRPr="006930AD">
        <w:rPr>
          <w:rFonts w:ascii="Times New Roman" w:hAnsi="Times New Roman" w:cs="Times New Roman"/>
          <w:b/>
          <w:sz w:val="28"/>
          <w:szCs w:val="28"/>
        </w:rPr>
        <w:t xml:space="preserve"> временное ограничение движения транспорта общего пользова</w:t>
      </w:r>
      <w:r w:rsidR="00BA7444" w:rsidRPr="006930AD">
        <w:rPr>
          <w:rFonts w:ascii="Times New Roman" w:hAnsi="Times New Roman" w:cs="Times New Roman"/>
          <w:b/>
          <w:sz w:val="28"/>
          <w:szCs w:val="28"/>
        </w:rPr>
        <w:t>ния по муниципальному маршруту</w:t>
      </w:r>
      <w:r w:rsidR="00E1039C" w:rsidRPr="006930AD">
        <w:rPr>
          <w:rFonts w:ascii="Times New Roman" w:hAnsi="Times New Roman" w:cs="Times New Roman"/>
          <w:b/>
          <w:sz w:val="28"/>
          <w:szCs w:val="28"/>
        </w:rPr>
        <w:t xml:space="preserve"> регулярных перевозок по регулируемым тарифам</w:t>
      </w:r>
    </w:p>
    <w:p w14:paraId="3916E8B1" w14:textId="77777777" w:rsidR="00103741" w:rsidRPr="006930AD" w:rsidRDefault="00103741" w:rsidP="006930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E9A824" w14:textId="5928E141" w:rsidR="00103741" w:rsidRPr="006930AD" w:rsidRDefault="00043270" w:rsidP="006930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6</w:t>
      </w:r>
      <w:r w:rsidR="00C1011C" w:rsidRPr="006930AD">
        <w:rPr>
          <w:rFonts w:ascii="Times New Roman" w:hAnsi="Times New Roman" w:cs="Times New Roman"/>
          <w:sz w:val="28"/>
          <w:szCs w:val="28"/>
        </w:rPr>
        <w:t>.1.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3741" w:rsidRPr="006930AD">
        <w:rPr>
          <w:rFonts w:ascii="Times New Roman" w:hAnsi="Times New Roman" w:cs="Times New Roman"/>
          <w:sz w:val="28"/>
          <w:szCs w:val="28"/>
        </w:rPr>
        <w:t>Решения о временном закрытии, временном изменении муниципального маршрута</w:t>
      </w:r>
      <w:r w:rsidR="00E1039C" w:rsidRPr="006930AD">
        <w:rPr>
          <w:rFonts w:ascii="Times New Roman" w:hAnsi="Times New Roman" w:cs="Times New Roman"/>
          <w:sz w:val="28"/>
          <w:szCs w:val="28"/>
        </w:rPr>
        <w:t xml:space="preserve"> регулярных перевозок по регулируемым тарифам</w:t>
      </w:r>
      <w:r w:rsidR="00151D81">
        <w:rPr>
          <w:rFonts w:ascii="Times New Roman" w:hAnsi="Times New Roman" w:cs="Times New Roman"/>
          <w:sz w:val="28"/>
          <w:szCs w:val="28"/>
        </w:rPr>
        <w:t xml:space="preserve">, </w:t>
      </w:r>
      <w:r w:rsidR="00103741" w:rsidRPr="006930AD">
        <w:rPr>
          <w:rFonts w:ascii="Times New Roman" w:hAnsi="Times New Roman" w:cs="Times New Roman"/>
          <w:sz w:val="28"/>
          <w:szCs w:val="28"/>
        </w:rPr>
        <w:t>временном ограничении движения транспорта общего пользования по муниц</w:t>
      </w:r>
      <w:r w:rsidR="00C1011C" w:rsidRPr="006930AD">
        <w:rPr>
          <w:rFonts w:ascii="Times New Roman" w:hAnsi="Times New Roman" w:cs="Times New Roman"/>
          <w:sz w:val="28"/>
          <w:szCs w:val="28"/>
        </w:rPr>
        <w:t>ипальному маршруту</w:t>
      </w:r>
      <w:r w:rsidR="0049748A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DA6E1E" w:rsidRPr="006930AD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D305AC" w:rsidRPr="006930AD">
        <w:rPr>
          <w:rFonts w:ascii="Times New Roman" w:hAnsi="Times New Roman" w:cs="Times New Roman"/>
          <w:sz w:val="28"/>
          <w:szCs w:val="28"/>
        </w:rPr>
        <w:t xml:space="preserve"> по регулируемым тарифам</w:t>
      </w:r>
      <w:r w:rsidR="00E1039C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C1011C" w:rsidRPr="006930AD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1021A3" w:rsidRPr="006930AD">
        <w:rPr>
          <w:rFonts w:ascii="Times New Roman" w:hAnsi="Times New Roman" w:cs="Times New Roman"/>
          <w:sz w:val="28"/>
          <w:szCs w:val="28"/>
        </w:rPr>
        <w:t>у</w:t>
      </w:r>
      <w:r w:rsidR="00103741" w:rsidRPr="006930AD">
        <w:rPr>
          <w:rFonts w:ascii="Times New Roman" w:hAnsi="Times New Roman" w:cs="Times New Roman"/>
          <w:sz w:val="28"/>
          <w:szCs w:val="28"/>
        </w:rPr>
        <w:t>полномоченным органом.</w:t>
      </w:r>
      <w:proofErr w:type="gramEnd"/>
    </w:p>
    <w:p w14:paraId="24E43EC0" w14:textId="42C8D606" w:rsidR="00103741" w:rsidRPr="006930AD" w:rsidRDefault="00043270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6</w:t>
      </w:r>
      <w:r w:rsidR="00C1011C" w:rsidRPr="006930AD">
        <w:rPr>
          <w:rFonts w:ascii="Times New Roman" w:hAnsi="Times New Roman" w:cs="Times New Roman"/>
          <w:sz w:val="28"/>
          <w:szCs w:val="28"/>
        </w:rPr>
        <w:t>.2</w:t>
      </w:r>
      <w:r w:rsidR="00103741" w:rsidRPr="006930AD">
        <w:rPr>
          <w:rFonts w:ascii="Times New Roman" w:hAnsi="Times New Roman" w:cs="Times New Roman"/>
          <w:sz w:val="28"/>
          <w:szCs w:val="28"/>
        </w:rPr>
        <w:t>. Уполномоченный орган принимает решения о временном</w:t>
      </w:r>
      <w:r w:rsidR="00151D81">
        <w:rPr>
          <w:rFonts w:ascii="Times New Roman" w:hAnsi="Times New Roman" w:cs="Times New Roman"/>
          <w:sz w:val="28"/>
          <w:szCs w:val="28"/>
        </w:rPr>
        <w:t xml:space="preserve"> </w:t>
      </w:r>
      <w:r w:rsidR="00151D81" w:rsidRPr="006930AD">
        <w:rPr>
          <w:rFonts w:ascii="Times New Roman" w:hAnsi="Times New Roman" w:cs="Times New Roman"/>
          <w:sz w:val="28"/>
          <w:szCs w:val="28"/>
        </w:rPr>
        <w:t>закрытии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, временном </w:t>
      </w:r>
      <w:r w:rsidR="00151D81" w:rsidRPr="006930AD">
        <w:rPr>
          <w:rFonts w:ascii="Times New Roman" w:hAnsi="Times New Roman" w:cs="Times New Roman"/>
          <w:sz w:val="28"/>
          <w:szCs w:val="28"/>
        </w:rPr>
        <w:t xml:space="preserve">изменении </w:t>
      </w:r>
      <w:r w:rsidR="00103741" w:rsidRPr="006930AD">
        <w:rPr>
          <w:rFonts w:ascii="Times New Roman" w:hAnsi="Times New Roman" w:cs="Times New Roman"/>
          <w:sz w:val="28"/>
          <w:szCs w:val="28"/>
        </w:rPr>
        <w:t>муниципальн</w:t>
      </w:r>
      <w:r w:rsidR="00151D81">
        <w:rPr>
          <w:rFonts w:ascii="Times New Roman" w:hAnsi="Times New Roman" w:cs="Times New Roman"/>
          <w:sz w:val="28"/>
          <w:szCs w:val="28"/>
        </w:rPr>
        <w:t>ого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151D81">
        <w:rPr>
          <w:rFonts w:ascii="Times New Roman" w:hAnsi="Times New Roman" w:cs="Times New Roman"/>
          <w:sz w:val="28"/>
          <w:szCs w:val="28"/>
        </w:rPr>
        <w:t>а</w:t>
      </w:r>
      <w:r w:rsidR="00DA6E1E" w:rsidRPr="006930AD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D305AC" w:rsidRPr="006930AD">
        <w:rPr>
          <w:rFonts w:ascii="Times New Roman" w:hAnsi="Times New Roman" w:cs="Times New Roman"/>
          <w:sz w:val="28"/>
          <w:szCs w:val="28"/>
        </w:rPr>
        <w:t xml:space="preserve"> по регулируемым тарифам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, а также о временном ограничении движения транспорта общего пользования по муниципальному маршруту </w:t>
      </w:r>
      <w:r w:rsidR="00932882" w:rsidRPr="006930AD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D305AC" w:rsidRPr="006930AD">
        <w:rPr>
          <w:rFonts w:ascii="Times New Roman" w:hAnsi="Times New Roman" w:cs="Times New Roman"/>
          <w:sz w:val="28"/>
          <w:szCs w:val="28"/>
        </w:rPr>
        <w:t xml:space="preserve"> по регулируемым тарифам,</w:t>
      </w:r>
      <w:r w:rsidR="00E1039C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103741" w:rsidRPr="006930AD">
        <w:rPr>
          <w:rFonts w:ascii="Times New Roman" w:hAnsi="Times New Roman" w:cs="Times New Roman"/>
          <w:sz w:val="28"/>
          <w:szCs w:val="28"/>
        </w:rPr>
        <w:t>в случае:</w:t>
      </w:r>
    </w:p>
    <w:p w14:paraId="63482523" w14:textId="63E1A464" w:rsidR="00103741" w:rsidRPr="006930AD" w:rsidRDefault="00103741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1</w:t>
      </w:r>
      <w:r w:rsidR="00C15226">
        <w:rPr>
          <w:rFonts w:ascii="Times New Roman" w:hAnsi="Times New Roman" w:cs="Times New Roman"/>
          <w:sz w:val="28"/>
          <w:szCs w:val="28"/>
        </w:rPr>
        <w:t>)</w:t>
      </w:r>
      <w:r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1021A3" w:rsidRPr="006930AD">
        <w:rPr>
          <w:rFonts w:ascii="Times New Roman" w:hAnsi="Times New Roman" w:cs="Times New Roman"/>
          <w:sz w:val="28"/>
          <w:szCs w:val="28"/>
        </w:rPr>
        <w:t>н</w:t>
      </w:r>
      <w:r w:rsidRPr="006930AD">
        <w:rPr>
          <w:rFonts w:ascii="Times New Roman" w:hAnsi="Times New Roman" w:cs="Times New Roman"/>
          <w:sz w:val="28"/>
          <w:szCs w:val="28"/>
        </w:rPr>
        <w:t>еудовлетворительного состояния транспортных путей и объектов транспортной инфраструктуры, создающего угрозу безопасности дорожного движения, вызванного природными явлениями, стихийными бедствиями, неблагоприятными природно-климатическими условиями и иными ситуациями, в результате которых не может быть обеспечена безопасность перевозок пассажиров и багажа;</w:t>
      </w:r>
    </w:p>
    <w:p w14:paraId="61C5A44D" w14:textId="635C46FC" w:rsidR="00103741" w:rsidRPr="006930AD" w:rsidRDefault="00103741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2</w:t>
      </w:r>
      <w:r w:rsidR="00C15226">
        <w:rPr>
          <w:rFonts w:ascii="Times New Roman" w:hAnsi="Times New Roman" w:cs="Times New Roman"/>
          <w:sz w:val="28"/>
          <w:szCs w:val="28"/>
        </w:rPr>
        <w:t>)</w:t>
      </w:r>
      <w:r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1021A3" w:rsidRPr="006930AD">
        <w:rPr>
          <w:rFonts w:ascii="Times New Roman" w:hAnsi="Times New Roman" w:cs="Times New Roman"/>
          <w:sz w:val="28"/>
          <w:szCs w:val="28"/>
        </w:rPr>
        <w:t>в</w:t>
      </w:r>
      <w:r w:rsidRPr="006930AD">
        <w:rPr>
          <w:rFonts w:ascii="Times New Roman" w:hAnsi="Times New Roman" w:cs="Times New Roman"/>
          <w:sz w:val="28"/>
          <w:szCs w:val="28"/>
        </w:rPr>
        <w:t>озникновения чрезвычайных ситуаций, при реализации мероприятий гражданской обороны;</w:t>
      </w:r>
    </w:p>
    <w:p w14:paraId="763D1016" w14:textId="6C5EBD38" w:rsidR="00103741" w:rsidRPr="006930AD" w:rsidRDefault="00024C95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3</w:t>
      </w:r>
      <w:r w:rsidR="00C15226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1021A3" w:rsidRPr="006930AD">
        <w:rPr>
          <w:rFonts w:ascii="Times New Roman" w:hAnsi="Times New Roman" w:cs="Times New Roman"/>
          <w:sz w:val="28"/>
          <w:szCs w:val="28"/>
        </w:rPr>
        <w:t>п</w:t>
      </w:r>
      <w:r w:rsidR="00103741" w:rsidRPr="006930AD">
        <w:rPr>
          <w:rFonts w:ascii="Times New Roman" w:hAnsi="Times New Roman" w:cs="Times New Roman"/>
          <w:sz w:val="28"/>
          <w:szCs w:val="28"/>
        </w:rPr>
        <w:t>роизводства работ на пути следования муниципальных маршрутов;</w:t>
      </w:r>
    </w:p>
    <w:p w14:paraId="1F9F0E56" w14:textId="159FA791" w:rsidR="00103741" w:rsidRPr="006930AD" w:rsidRDefault="00C1011C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4</w:t>
      </w:r>
      <w:r w:rsidR="00C15226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1021A3" w:rsidRPr="006930AD">
        <w:rPr>
          <w:rFonts w:ascii="Times New Roman" w:hAnsi="Times New Roman" w:cs="Times New Roman"/>
          <w:sz w:val="28"/>
          <w:szCs w:val="28"/>
        </w:rPr>
        <w:t>н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еобходимости обеспечения сезонных пассажирских перевозок к садово-огородным участкам в период с 1 </w:t>
      </w:r>
      <w:r w:rsidR="00043270" w:rsidRPr="006930AD">
        <w:rPr>
          <w:rFonts w:ascii="Times New Roman" w:hAnsi="Times New Roman" w:cs="Times New Roman"/>
          <w:sz w:val="28"/>
          <w:szCs w:val="28"/>
        </w:rPr>
        <w:t>м</w:t>
      </w:r>
      <w:r w:rsidR="00103741" w:rsidRPr="006930AD">
        <w:rPr>
          <w:rFonts w:ascii="Times New Roman" w:hAnsi="Times New Roman" w:cs="Times New Roman"/>
          <w:sz w:val="28"/>
          <w:szCs w:val="28"/>
        </w:rPr>
        <w:t>ая до 31 октября;</w:t>
      </w:r>
    </w:p>
    <w:p w14:paraId="33F5B3E9" w14:textId="4B32962B" w:rsidR="00103741" w:rsidRPr="006930AD" w:rsidRDefault="00C1011C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5</w:t>
      </w:r>
      <w:r w:rsidR="00C15226">
        <w:rPr>
          <w:rFonts w:ascii="Times New Roman" w:hAnsi="Times New Roman" w:cs="Times New Roman"/>
          <w:sz w:val="28"/>
          <w:szCs w:val="28"/>
        </w:rPr>
        <w:t>)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1021A3" w:rsidRPr="006930AD">
        <w:rPr>
          <w:rFonts w:ascii="Times New Roman" w:hAnsi="Times New Roman" w:cs="Times New Roman"/>
          <w:sz w:val="28"/>
          <w:szCs w:val="28"/>
        </w:rPr>
        <w:t>в</w:t>
      </w:r>
      <w:r w:rsidR="00103741" w:rsidRPr="006930AD">
        <w:rPr>
          <w:rFonts w:ascii="Times New Roman" w:hAnsi="Times New Roman" w:cs="Times New Roman"/>
          <w:sz w:val="28"/>
          <w:szCs w:val="28"/>
        </w:rPr>
        <w:t>озникновения иных обстоятельств, обуславливающих необходимость временных изменений в организации движения транспорта общего пользования на муниципальных маршрутах</w:t>
      </w:r>
      <w:r w:rsidR="00D305AC" w:rsidRPr="006930AD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103741" w:rsidRPr="006930AD">
        <w:rPr>
          <w:rFonts w:ascii="Times New Roman" w:hAnsi="Times New Roman" w:cs="Times New Roman"/>
          <w:sz w:val="28"/>
          <w:szCs w:val="28"/>
        </w:rPr>
        <w:t>.</w:t>
      </w:r>
    </w:p>
    <w:p w14:paraId="7403D419" w14:textId="77777777" w:rsidR="00103741" w:rsidRPr="006930AD" w:rsidRDefault="00BA7444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1ECB6D8" w14:textId="05E47A00" w:rsidR="00103741" w:rsidRPr="006930AD" w:rsidRDefault="001021A3" w:rsidP="006930AD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0AD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103741" w:rsidRPr="006930AD">
        <w:rPr>
          <w:rFonts w:ascii="Times New Roman" w:hAnsi="Times New Roman" w:cs="Times New Roman"/>
          <w:b/>
          <w:sz w:val="28"/>
          <w:szCs w:val="28"/>
        </w:rPr>
        <w:t xml:space="preserve">. Расписание </w:t>
      </w:r>
      <w:r w:rsidR="00932882" w:rsidRPr="006930AD">
        <w:rPr>
          <w:rFonts w:ascii="Times New Roman" w:hAnsi="Times New Roman" w:cs="Times New Roman"/>
          <w:b/>
          <w:sz w:val="28"/>
          <w:szCs w:val="28"/>
        </w:rPr>
        <w:t xml:space="preserve">регулярных перевозок по </w:t>
      </w:r>
      <w:r w:rsidR="00E1039C" w:rsidRPr="006930AD">
        <w:rPr>
          <w:rFonts w:ascii="Times New Roman" w:hAnsi="Times New Roman" w:cs="Times New Roman"/>
          <w:b/>
          <w:sz w:val="28"/>
          <w:szCs w:val="28"/>
        </w:rPr>
        <w:t>регулируемым тарифам</w:t>
      </w:r>
    </w:p>
    <w:p w14:paraId="012F6EBD" w14:textId="77777777" w:rsidR="00BA7444" w:rsidRPr="006930AD" w:rsidRDefault="00BA7444" w:rsidP="006930AD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B7FC37" w14:textId="1A03EEE4" w:rsidR="00103741" w:rsidRPr="006930AD" w:rsidRDefault="00043270" w:rsidP="006930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7</w:t>
      </w:r>
      <w:r w:rsidR="00BA7444" w:rsidRPr="006930AD">
        <w:rPr>
          <w:rFonts w:ascii="Times New Roman" w:hAnsi="Times New Roman" w:cs="Times New Roman"/>
          <w:sz w:val="28"/>
          <w:szCs w:val="28"/>
        </w:rPr>
        <w:t>.1</w:t>
      </w:r>
      <w:r w:rsidR="00103741" w:rsidRPr="006930AD">
        <w:rPr>
          <w:rFonts w:ascii="Times New Roman" w:hAnsi="Times New Roman" w:cs="Times New Roman"/>
          <w:sz w:val="28"/>
          <w:szCs w:val="28"/>
        </w:rPr>
        <w:t>. Регулярные перевозки</w:t>
      </w:r>
      <w:r w:rsidR="00D305AC" w:rsidRPr="006930AD">
        <w:rPr>
          <w:rFonts w:ascii="Times New Roman" w:hAnsi="Times New Roman" w:cs="Times New Roman"/>
          <w:sz w:val="28"/>
          <w:szCs w:val="28"/>
        </w:rPr>
        <w:t xml:space="preserve"> по </w:t>
      </w:r>
      <w:r w:rsidR="00E1039C" w:rsidRPr="006930AD">
        <w:rPr>
          <w:rFonts w:ascii="Times New Roman" w:hAnsi="Times New Roman" w:cs="Times New Roman"/>
          <w:sz w:val="28"/>
          <w:szCs w:val="28"/>
        </w:rPr>
        <w:t xml:space="preserve">регулируемым тарифам 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по муниципальным маршрутам осуществляются в соответствии с расписаниями движения транспортных средств (далее </w:t>
      </w:r>
      <w:r w:rsidR="00D305AC" w:rsidRPr="006930AD">
        <w:rPr>
          <w:rFonts w:ascii="Times New Roman" w:hAnsi="Times New Roman" w:cs="Times New Roman"/>
          <w:sz w:val="28"/>
          <w:szCs w:val="28"/>
        </w:rPr>
        <w:t>–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расписание движения). Порядок разработки, утверждения,</w:t>
      </w:r>
      <w:r w:rsidR="00BA7444" w:rsidRPr="006930AD">
        <w:rPr>
          <w:rFonts w:ascii="Times New Roman" w:hAnsi="Times New Roman" w:cs="Times New Roman"/>
          <w:sz w:val="28"/>
          <w:szCs w:val="28"/>
        </w:rPr>
        <w:t xml:space="preserve"> введения в действие, изменения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расписания движения</w:t>
      </w:r>
      <w:r w:rsidR="00BA7444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="00EA437F" w:rsidRPr="006930AD">
        <w:rPr>
          <w:rFonts w:ascii="Times New Roman" w:hAnsi="Times New Roman" w:cs="Times New Roman"/>
          <w:sz w:val="28"/>
          <w:szCs w:val="28"/>
        </w:rPr>
        <w:t>у</w:t>
      </w:r>
      <w:r w:rsidR="00BA7444" w:rsidRPr="006930AD">
        <w:rPr>
          <w:rFonts w:ascii="Times New Roman" w:hAnsi="Times New Roman" w:cs="Times New Roman"/>
          <w:sz w:val="28"/>
          <w:szCs w:val="28"/>
        </w:rPr>
        <w:t>полномоченным органом</w:t>
      </w:r>
      <w:r w:rsidR="00103741" w:rsidRPr="006930AD">
        <w:rPr>
          <w:rFonts w:ascii="Times New Roman" w:hAnsi="Times New Roman" w:cs="Times New Roman"/>
          <w:sz w:val="28"/>
          <w:szCs w:val="28"/>
        </w:rPr>
        <w:t>.</w:t>
      </w:r>
    </w:p>
    <w:p w14:paraId="14537C43" w14:textId="4A1E316C" w:rsidR="00103741" w:rsidRPr="006930AD" w:rsidRDefault="00043270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7</w:t>
      </w:r>
      <w:r w:rsidR="00DB6079" w:rsidRPr="006930AD">
        <w:rPr>
          <w:rFonts w:ascii="Times New Roman" w:hAnsi="Times New Roman" w:cs="Times New Roman"/>
          <w:sz w:val="28"/>
          <w:szCs w:val="28"/>
        </w:rPr>
        <w:t>.2.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Перевозки с посадкой и высадкой пассажиров в установленных остановочных пунктах по маршруту </w:t>
      </w:r>
      <w:r w:rsidR="00E1039C" w:rsidRPr="006930AD"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="00103741" w:rsidRPr="006930AD">
        <w:rPr>
          <w:rFonts w:ascii="Times New Roman" w:hAnsi="Times New Roman" w:cs="Times New Roman"/>
          <w:sz w:val="28"/>
          <w:szCs w:val="28"/>
        </w:rPr>
        <w:t>осуществляются в соответствии с расписаниями, установленными для каждого остановочного пункта.</w:t>
      </w:r>
    </w:p>
    <w:p w14:paraId="61D2D0BF" w14:textId="68054820" w:rsidR="00DB6079" w:rsidRPr="006930AD" w:rsidRDefault="00043270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DB6079" w:rsidRPr="006930AD">
        <w:rPr>
          <w:rFonts w:ascii="Times New Roman" w:hAnsi="Times New Roman" w:cs="Times New Roman"/>
          <w:sz w:val="28"/>
          <w:szCs w:val="28"/>
        </w:rPr>
        <w:t>.3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. Перевозки с посадкой и высадкой </w:t>
      </w:r>
      <w:r w:rsidR="008403AF" w:rsidRPr="006930AD">
        <w:rPr>
          <w:rFonts w:ascii="Times New Roman" w:hAnsi="Times New Roman" w:cs="Times New Roman"/>
          <w:sz w:val="28"/>
          <w:szCs w:val="28"/>
        </w:rPr>
        <w:t>«</w:t>
      </w:r>
      <w:r w:rsidR="00DB6079" w:rsidRPr="006930AD">
        <w:rPr>
          <w:rFonts w:ascii="Times New Roman" w:hAnsi="Times New Roman" w:cs="Times New Roman"/>
          <w:sz w:val="28"/>
          <w:szCs w:val="28"/>
        </w:rPr>
        <w:t>по требованию</w:t>
      </w:r>
      <w:r w:rsidR="008403AF" w:rsidRPr="006930AD">
        <w:rPr>
          <w:rFonts w:ascii="Times New Roman" w:hAnsi="Times New Roman" w:cs="Times New Roman"/>
          <w:sz w:val="28"/>
          <w:szCs w:val="28"/>
        </w:rPr>
        <w:t>»</w:t>
      </w:r>
      <w:r w:rsidR="00DB6079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пассажиров осуществляются </w:t>
      </w:r>
      <w:r w:rsidR="00231938" w:rsidRPr="006930AD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DB6079" w:rsidRPr="006930AD">
        <w:rPr>
          <w:rFonts w:ascii="Times New Roman" w:hAnsi="Times New Roman" w:cs="Times New Roman"/>
          <w:sz w:val="28"/>
          <w:szCs w:val="28"/>
        </w:rPr>
        <w:t xml:space="preserve">в установленных остановочных пунктах по </w:t>
      </w:r>
      <w:r w:rsidR="0049748A" w:rsidRPr="006930AD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DB6079" w:rsidRPr="006930AD">
        <w:rPr>
          <w:rFonts w:ascii="Times New Roman" w:hAnsi="Times New Roman" w:cs="Times New Roman"/>
          <w:sz w:val="28"/>
          <w:szCs w:val="28"/>
        </w:rPr>
        <w:t xml:space="preserve">маршруту </w:t>
      </w:r>
      <w:r w:rsidR="00E1039C" w:rsidRPr="006930AD">
        <w:rPr>
          <w:rFonts w:ascii="Times New Roman" w:hAnsi="Times New Roman" w:cs="Times New Roman"/>
          <w:sz w:val="28"/>
          <w:szCs w:val="28"/>
        </w:rPr>
        <w:t>регулярных перевозок по регулируемым тарифам</w:t>
      </w:r>
      <w:r w:rsidR="00DB6079" w:rsidRPr="006930AD">
        <w:rPr>
          <w:rFonts w:ascii="Times New Roman" w:hAnsi="Times New Roman" w:cs="Times New Roman"/>
          <w:sz w:val="28"/>
          <w:szCs w:val="28"/>
        </w:rPr>
        <w:t>.</w:t>
      </w:r>
    </w:p>
    <w:p w14:paraId="6F9F0CA2" w14:textId="26E7AE09" w:rsidR="00103741" w:rsidRPr="006930AD" w:rsidRDefault="00043270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7</w:t>
      </w:r>
      <w:r w:rsidR="00DB6079" w:rsidRPr="006930AD">
        <w:rPr>
          <w:rFonts w:ascii="Times New Roman" w:hAnsi="Times New Roman" w:cs="Times New Roman"/>
          <w:sz w:val="28"/>
          <w:szCs w:val="28"/>
        </w:rPr>
        <w:t>.4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03741" w:rsidRPr="006930AD">
        <w:rPr>
          <w:rFonts w:ascii="Times New Roman" w:hAnsi="Times New Roman" w:cs="Times New Roman"/>
          <w:sz w:val="28"/>
          <w:szCs w:val="28"/>
        </w:rPr>
        <w:t xml:space="preserve">Расписание движения является неотъемлемой частью </w:t>
      </w:r>
      <w:r w:rsidR="00932882" w:rsidRPr="006930AD">
        <w:rPr>
          <w:rFonts w:ascii="Times New Roman" w:hAnsi="Times New Roman" w:cs="Times New Roman"/>
          <w:sz w:val="28"/>
          <w:szCs w:val="28"/>
        </w:rPr>
        <w:t xml:space="preserve"> муниципального контракта на осуществление регулярных перевозок по регулируемым тарифам</w:t>
      </w:r>
      <w:r w:rsidR="00E1039C"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и обязательно для выполнения всеми </w:t>
      </w:r>
      <w:r w:rsidR="00D305AC" w:rsidRPr="006930AD">
        <w:rPr>
          <w:rFonts w:ascii="Times New Roman" w:hAnsi="Times New Roman" w:cs="Times New Roman"/>
          <w:sz w:val="28"/>
          <w:szCs w:val="28"/>
        </w:rPr>
        <w:t>юридическими лицами, индивидуальными предпринимателями или уполномоченными участниками договора простого товарищества</w:t>
      </w:r>
      <w:r w:rsidR="00103741" w:rsidRPr="006930AD">
        <w:rPr>
          <w:rFonts w:ascii="Times New Roman" w:hAnsi="Times New Roman" w:cs="Times New Roman"/>
          <w:sz w:val="28"/>
          <w:szCs w:val="28"/>
        </w:rPr>
        <w:t>, осуществляющими регулярные перевозки по муниципальному маршруту</w:t>
      </w:r>
      <w:r w:rsidR="00932882" w:rsidRPr="006930AD">
        <w:rPr>
          <w:rFonts w:ascii="Times New Roman" w:hAnsi="Times New Roman" w:cs="Times New Roman"/>
          <w:sz w:val="28"/>
          <w:szCs w:val="28"/>
        </w:rPr>
        <w:t xml:space="preserve"> регулярных перевозок.</w:t>
      </w:r>
      <w:proofErr w:type="gramEnd"/>
    </w:p>
    <w:p w14:paraId="014DDF87" w14:textId="4C7C3149" w:rsidR="00103741" w:rsidRPr="006930AD" w:rsidRDefault="00932882" w:rsidP="006930A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 xml:space="preserve"> </w:t>
      </w:r>
      <w:r w:rsidR="00043270" w:rsidRPr="006930AD">
        <w:rPr>
          <w:rFonts w:ascii="Times New Roman" w:hAnsi="Times New Roman" w:cs="Times New Roman"/>
          <w:sz w:val="28"/>
          <w:szCs w:val="28"/>
        </w:rPr>
        <w:t>7</w:t>
      </w:r>
      <w:r w:rsidR="00DB6079" w:rsidRPr="006930AD">
        <w:rPr>
          <w:rFonts w:ascii="Times New Roman" w:hAnsi="Times New Roman" w:cs="Times New Roman"/>
          <w:sz w:val="28"/>
          <w:szCs w:val="28"/>
        </w:rPr>
        <w:t>.</w:t>
      </w:r>
      <w:r w:rsidR="002F5BC8">
        <w:rPr>
          <w:rFonts w:ascii="Times New Roman" w:hAnsi="Times New Roman" w:cs="Times New Roman"/>
          <w:sz w:val="28"/>
          <w:szCs w:val="28"/>
        </w:rPr>
        <w:t>5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. В случаях, когда выполнение рейсов по расписанию невозможно при возникновении независящих от </w:t>
      </w:r>
      <w:r w:rsidR="006E0E74">
        <w:rPr>
          <w:rFonts w:ascii="Times New Roman" w:hAnsi="Times New Roman" w:cs="Times New Roman"/>
          <w:sz w:val="28"/>
          <w:szCs w:val="28"/>
        </w:rPr>
        <w:t>перевозчика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 обстоятельств, при неблагоприятных дорожных, погодно-климатических или иных условиях, угрожающих безопасности движения и (или) безопасности пассажиров и багажа, перевозчик обязан </w:t>
      </w:r>
      <w:r w:rsidR="002F5BC8">
        <w:rPr>
          <w:rFonts w:ascii="Times New Roman" w:hAnsi="Times New Roman" w:cs="Times New Roman"/>
          <w:sz w:val="28"/>
          <w:szCs w:val="28"/>
        </w:rPr>
        <w:t>за 5 календарных дней</w:t>
      </w:r>
      <w:r w:rsidR="00DB6079" w:rsidRPr="006930AD">
        <w:rPr>
          <w:rFonts w:ascii="Times New Roman" w:hAnsi="Times New Roman" w:cs="Times New Roman"/>
          <w:sz w:val="28"/>
          <w:szCs w:val="28"/>
        </w:rPr>
        <w:t xml:space="preserve"> уведомить об этом </w:t>
      </w:r>
      <w:r w:rsidR="00EA437F" w:rsidRPr="006930AD">
        <w:rPr>
          <w:rFonts w:ascii="Times New Roman" w:hAnsi="Times New Roman" w:cs="Times New Roman"/>
          <w:sz w:val="28"/>
          <w:szCs w:val="28"/>
        </w:rPr>
        <w:t>у</w:t>
      </w:r>
      <w:r w:rsidR="00103741" w:rsidRPr="006930AD">
        <w:rPr>
          <w:rFonts w:ascii="Times New Roman" w:hAnsi="Times New Roman" w:cs="Times New Roman"/>
          <w:sz w:val="28"/>
          <w:szCs w:val="28"/>
        </w:rPr>
        <w:t>полномоченный орган и население.</w:t>
      </w:r>
    </w:p>
    <w:p w14:paraId="2384EFA6" w14:textId="77777777" w:rsidR="00103741" w:rsidRPr="006930AD" w:rsidRDefault="00103741" w:rsidP="006930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EA7039" w14:textId="4E2E3956" w:rsidR="00103741" w:rsidRPr="006930AD" w:rsidRDefault="001021A3" w:rsidP="00FA72EF">
      <w:pPr>
        <w:pStyle w:val="ConsPlusNormal"/>
        <w:spacing w:line="240" w:lineRule="exac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0AD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103741" w:rsidRPr="006930AD">
        <w:rPr>
          <w:rFonts w:ascii="Times New Roman" w:hAnsi="Times New Roman" w:cs="Times New Roman"/>
          <w:b/>
          <w:sz w:val="28"/>
          <w:szCs w:val="28"/>
        </w:rPr>
        <w:t>. Контроль за осущ</w:t>
      </w:r>
      <w:r w:rsidR="0049748A" w:rsidRPr="006930AD">
        <w:rPr>
          <w:rFonts w:ascii="Times New Roman" w:hAnsi="Times New Roman" w:cs="Times New Roman"/>
          <w:b/>
          <w:sz w:val="28"/>
          <w:szCs w:val="28"/>
        </w:rPr>
        <w:t>ествлением перевозок</w:t>
      </w:r>
      <w:r w:rsidR="00103741" w:rsidRPr="006930AD">
        <w:rPr>
          <w:rFonts w:ascii="Times New Roman" w:hAnsi="Times New Roman" w:cs="Times New Roman"/>
          <w:b/>
          <w:sz w:val="28"/>
          <w:szCs w:val="28"/>
        </w:rPr>
        <w:t xml:space="preserve"> по муниципальным маршрутам</w:t>
      </w:r>
      <w:r w:rsidR="00857750">
        <w:rPr>
          <w:rFonts w:ascii="Times New Roman" w:hAnsi="Times New Roman" w:cs="Times New Roman"/>
          <w:b/>
          <w:sz w:val="28"/>
          <w:szCs w:val="28"/>
        </w:rPr>
        <w:t xml:space="preserve"> регулярных перевозок по </w:t>
      </w:r>
      <w:r w:rsidR="00E1039C" w:rsidRPr="006930AD">
        <w:rPr>
          <w:rFonts w:ascii="Times New Roman" w:hAnsi="Times New Roman" w:cs="Times New Roman"/>
          <w:b/>
          <w:sz w:val="28"/>
          <w:szCs w:val="28"/>
        </w:rPr>
        <w:t>регулируемым тарифам</w:t>
      </w:r>
    </w:p>
    <w:p w14:paraId="65E01388" w14:textId="77777777" w:rsidR="00103741" w:rsidRPr="006930AD" w:rsidRDefault="00103741" w:rsidP="006930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C9FEAD" w14:textId="466ED514" w:rsidR="00103741" w:rsidRDefault="00231938" w:rsidP="00D626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0AD">
        <w:rPr>
          <w:rFonts w:ascii="Times New Roman" w:hAnsi="Times New Roman" w:cs="Times New Roman"/>
          <w:sz w:val="28"/>
          <w:szCs w:val="28"/>
        </w:rPr>
        <w:t>8</w:t>
      </w:r>
      <w:r w:rsidR="00DB6079" w:rsidRPr="006930AD">
        <w:rPr>
          <w:rFonts w:ascii="Times New Roman" w:hAnsi="Times New Roman" w:cs="Times New Roman"/>
          <w:sz w:val="28"/>
          <w:szCs w:val="28"/>
        </w:rPr>
        <w:t>.1</w:t>
      </w:r>
      <w:r w:rsidR="00103741" w:rsidRPr="006930AD">
        <w:rPr>
          <w:rFonts w:ascii="Times New Roman" w:hAnsi="Times New Roman" w:cs="Times New Roman"/>
          <w:sz w:val="28"/>
          <w:szCs w:val="28"/>
        </w:rPr>
        <w:t xml:space="preserve">. </w:t>
      </w:r>
      <w:r w:rsidR="00D62646">
        <w:rPr>
          <w:rFonts w:ascii="Times New Roman" w:hAnsi="Times New Roman" w:cs="Times New Roman"/>
          <w:sz w:val="28"/>
          <w:szCs w:val="28"/>
        </w:rPr>
        <w:t>В соответствии со статьей 35 Федерального закона от 13 июля 2015 г. № 220-ФЗ оценка соблюдения обязательных требований в области организации регулярных перевозок пассажиров и багажа автомобильным транспортом и городского наземного электрического транспорта осуществляется в рамках муниципального контроля на автомобильном транспорте и городском наземном электрическом транспорте.</w:t>
      </w:r>
    </w:p>
    <w:p w14:paraId="2710B14E" w14:textId="514C62E6" w:rsidR="00D62646" w:rsidRPr="006930AD" w:rsidRDefault="00D62646" w:rsidP="00D626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муниципальном контр</w:t>
      </w:r>
      <w:r w:rsidR="003131A3">
        <w:rPr>
          <w:rFonts w:ascii="Times New Roman" w:hAnsi="Times New Roman" w:cs="Times New Roman"/>
          <w:sz w:val="28"/>
          <w:szCs w:val="28"/>
        </w:rPr>
        <w:t xml:space="preserve">оле на автомобильном транспорте </w:t>
      </w:r>
      <w:r>
        <w:rPr>
          <w:rFonts w:ascii="Times New Roman" w:hAnsi="Times New Roman" w:cs="Times New Roman"/>
          <w:sz w:val="28"/>
          <w:szCs w:val="28"/>
        </w:rPr>
        <w:t xml:space="preserve">в границах Пермского муниципального округа утверждается решением Думы Пермского муниципального округа Пермского края.  </w:t>
      </w:r>
    </w:p>
    <w:p w14:paraId="593C0EC9" w14:textId="77777777" w:rsidR="00103741" w:rsidRPr="006930AD" w:rsidRDefault="00103741" w:rsidP="006930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A1C935" w14:textId="6D2F039A" w:rsidR="006E0E74" w:rsidRPr="00EB5CBF" w:rsidRDefault="00EB5CBF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CB80EE" w14:textId="77777777" w:rsidR="00D62646" w:rsidRDefault="00D62646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5F1DE5BA" w14:textId="77777777" w:rsidR="00D62646" w:rsidRDefault="00D62646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1903046A" w14:textId="77777777" w:rsidR="00D62646" w:rsidRDefault="00D62646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23CD02F1" w14:textId="77777777" w:rsidR="00D62646" w:rsidRDefault="00D62646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0AF6A661" w14:textId="77777777" w:rsidR="00D62646" w:rsidRDefault="00D62646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3598E03" w14:textId="77777777" w:rsidR="00D62646" w:rsidRDefault="00D62646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0DA9DA77" w14:textId="77777777" w:rsidR="00D62646" w:rsidRDefault="00D62646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482EC4BF" w14:textId="77777777" w:rsidR="00D62646" w:rsidRDefault="00D62646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453EB219" w14:textId="77777777" w:rsidR="00D62646" w:rsidRDefault="00D62646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11433357" w14:textId="77777777" w:rsidR="00D62646" w:rsidRDefault="00D62646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5A15444E" w14:textId="77777777" w:rsidR="00D62646" w:rsidRDefault="00D62646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6331D282" w14:textId="77777777" w:rsidR="005509DC" w:rsidRDefault="005509DC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0965C296" w14:textId="77777777" w:rsidR="005509DC" w:rsidRDefault="005509DC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1FE6A38D" w14:textId="77777777" w:rsidR="005509DC" w:rsidRDefault="005509DC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6E1D0E65" w14:textId="77777777" w:rsidR="005509DC" w:rsidRDefault="005509DC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E0099F5" w14:textId="6B8C28CE" w:rsidR="00103741" w:rsidRPr="00916A15" w:rsidRDefault="00103741" w:rsidP="003131A3">
      <w:pPr>
        <w:pStyle w:val="ConsPlusNormal"/>
        <w:spacing w:line="240" w:lineRule="exact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81F490E" w14:textId="368F7CBE" w:rsidR="00103741" w:rsidRPr="0092676A" w:rsidRDefault="00B4150B" w:rsidP="003131A3">
      <w:pPr>
        <w:pStyle w:val="ConsPlusNormal"/>
        <w:spacing w:line="240" w:lineRule="exact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 xml:space="preserve">Положения по </w:t>
      </w:r>
      <w:r w:rsidR="00742299">
        <w:rPr>
          <w:rFonts w:ascii="Times New Roman" w:hAnsi="Times New Roman" w:cs="Times New Roman"/>
          <w:sz w:val="28"/>
          <w:szCs w:val="28"/>
        </w:rPr>
        <w:t xml:space="preserve">организации регулярных перевозок по регулируемым тарифам </w:t>
      </w:r>
      <w:r w:rsidR="008403AF">
        <w:rPr>
          <w:rFonts w:ascii="Times New Roman" w:hAnsi="Times New Roman" w:cs="Times New Roman"/>
          <w:sz w:val="28"/>
          <w:szCs w:val="28"/>
        </w:rPr>
        <w:t>в границах</w:t>
      </w:r>
      <w:r w:rsidR="00EF3323">
        <w:rPr>
          <w:rFonts w:ascii="Times New Roman" w:hAnsi="Times New Roman" w:cs="Times New Roman"/>
          <w:sz w:val="28"/>
          <w:szCs w:val="28"/>
        </w:rPr>
        <w:t xml:space="preserve"> </w:t>
      </w:r>
      <w:r w:rsidRPr="0092676A">
        <w:rPr>
          <w:rFonts w:ascii="Times New Roman" w:hAnsi="Times New Roman" w:cs="Times New Roman"/>
          <w:sz w:val="28"/>
          <w:szCs w:val="28"/>
        </w:rPr>
        <w:t>Пермского муниципального округа Пермского края</w:t>
      </w:r>
    </w:p>
    <w:p w14:paraId="6342A46E" w14:textId="77777777" w:rsidR="0092676A" w:rsidRDefault="0092676A" w:rsidP="001037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9B14EFA" w14:textId="77777777" w:rsidR="00742299" w:rsidRDefault="00742299" w:rsidP="00EF332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94937" w14:textId="77777777" w:rsidR="003131A3" w:rsidRDefault="003131A3" w:rsidP="00EF332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641E1" w14:textId="77777777" w:rsidR="00103741" w:rsidRDefault="00103741" w:rsidP="00EF332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323">
        <w:rPr>
          <w:rFonts w:ascii="Times New Roman" w:hAnsi="Times New Roman" w:cs="Times New Roman"/>
          <w:b/>
          <w:bCs/>
          <w:sz w:val="28"/>
          <w:szCs w:val="28"/>
        </w:rPr>
        <w:t>ФОРМА ЗАЯВЛЕНИЯ</w:t>
      </w:r>
    </w:p>
    <w:p w14:paraId="043AFF1D" w14:textId="46E23858" w:rsidR="003131A3" w:rsidRPr="00EF3323" w:rsidRDefault="003131A3" w:rsidP="00714036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установлении или изменении муниципального маршрута регулярных перевозок по регулируемым тарифам</w:t>
      </w:r>
    </w:p>
    <w:p w14:paraId="6BB0B935" w14:textId="2E2DD0A0" w:rsidR="00EF3323" w:rsidRPr="00EF3323" w:rsidRDefault="003131A3" w:rsidP="00EF332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22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6E6D1E" w14:textId="6A5FD0AC" w:rsidR="00F5613C" w:rsidRDefault="003C1B12" w:rsidP="001037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F5613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25D0333" w14:textId="78D54FCA" w:rsidR="00103741" w:rsidRPr="0092676A" w:rsidRDefault="003C1B12" w:rsidP="001037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7A31DE">
        <w:rPr>
          <w:rFonts w:ascii="Times New Roman" w:hAnsi="Times New Roman" w:cs="Times New Roman"/>
          <w:sz w:val="24"/>
          <w:szCs w:val="24"/>
        </w:rPr>
        <w:t>______</w:t>
      </w:r>
      <w:r w:rsidR="00103741" w:rsidRPr="0092676A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5507334" w14:textId="1353784E" w:rsidR="00103741" w:rsidRPr="00EF3323" w:rsidRDefault="003131A3" w:rsidP="001037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</w:t>
      </w:r>
      <w:r w:rsidR="00103741" w:rsidRPr="00EF3323">
        <w:rPr>
          <w:rFonts w:ascii="Times New Roman" w:hAnsi="Times New Roman" w:cs="Times New Roman"/>
          <w:sz w:val="28"/>
          <w:szCs w:val="28"/>
        </w:rPr>
        <w:t>аименование Уполномоченного органа)</w:t>
      </w:r>
    </w:p>
    <w:p w14:paraId="4A6043CB" w14:textId="77777777" w:rsidR="00103741" w:rsidRPr="00EF3323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159B89" w14:textId="77777777" w:rsidR="003B2F28" w:rsidRPr="00EF3323" w:rsidRDefault="003B2F28" w:rsidP="007A31D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FCB9F9" w14:textId="77777777" w:rsidR="00103741" w:rsidRPr="00EF3323" w:rsidRDefault="00103741" w:rsidP="007A31D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32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46417B1" w14:textId="48D5FF7B" w:rsidR="00103741" w:rsidRPr="004F23FD" w:rsidRDefault="00103741" w:rsidP="0071403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F23FD">
        <w:rPr>
          <w:rFonts w:ascii="Times New Roman" w:hAnsi="Times New Roman" w:cs="Times New Roman"/>
          <w:sz w:val="28"/>
          <w:szCs w:val="28"/>
        </w:rPr>
        <w:t>об установлении или изменении муниципального маршрута регулярных перевозок</w:t>
      </w:r>
      <w:r w:rsidR="00742299" w:rsidRPr="004F23FD">
        <w:rPr>
          <w:rFonts w:ascii="Times New Roman" w:hAnsi="Times New Roman" w:cs="Times New Roman"/>
          <w:sz w:val="28"/>
          <w:szCs w:val="28"/>
        </w:rPr>
        <w:t xml:space="preserve"> по регулируемым тарифам</w:t>
      </w:r>
      <w:r w:rsidR="001F6CFB" w:rsidRPr="004F23FD">
        <w:rPr>
          <w:rFonts w:ascii="Times New Roman" w:hAnsi="Times New Roman" w:cs="Times New Roman"/>
          <w:sz w:val="28"/>
          <w:szCs w:val="28"/>
        </w:rPr>
        <w:t xml:space="preserve"> </w:t>
      </w:r>
      <w:r w:rsidR="00742299" w:rsidRPr="004F23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9DFAE4" w14:textId="77777777" w:rsidR="00742299" w:rsidRPr="00EF3323" w:rsidRDefault="00742299" w:rsidP="0074229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DB7FD" w14:textId="785F814C" w:rsidR="00103741" w:rsidRPr="00EF3323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b/>
          <w:sz w:val="28"/>
          <w:szCs w:val="28"/>
        </w:rPr>
        <w:t>1. Перевозчик</w:t>
      </w:r>
      <w:r w:rsidRPr="00EF332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14:paraId="3DF4B0BB" w14:textId="39994C3C" w:rsidR="00103741" w:rsidRPr="00EF3323" w:rsidRDefault="004B5BB3" w:rsidP="00714036">
      <w:pPr>
        <w:pStyle w:val="ConsPlusNormal"/>
        <w:spacing w:before="24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03741" w:rsidRPr="00EF3323">
        <w:rPr>
          <w:rFonts w:ascii="Times New Roman" w:hAnsi="Times New Roman" w:cs="Times New Roman"/>
          <w:sz w:val="28"/>
          <w:szCs w:val="28"/>
        </w:rPr>
        <w:t>Юридическое лицо/индивидуальный предприниматель/уполномоченный участник</w:t>
      </w:r>
      <w:r w:rsidR="00EF3323">
        <w:rPr>
          <w:rFonts w:ascii="Times New Roman" w:hAnsi="Times New Roman" w:cs="Times New Roman"/>
          <w:sz w:val="28"/>
          <w:szCs w:val="28"/>
        </w:rPr>
        <w:t xml:space="preserve"> </w:t>
      </w:r>
      <w:r w:rsidR="00103741" w:rsidRPr="00EF3323">
        <w:rPr>
          <w:rFonts w:ascii="Times New Roman" w:hAnsi="Times New Roman" w:cs="Times New Roman"/>
          <w:sz w:val="28"/>
          <w:szCs w:val="28"/>
        </w:rPr>
        <w:t>договора простого товарищества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F2CDAC9" w14:textId="77777777" w:rsidR="00103741" w:rsidRPr="0092676A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152"/>
        <w:gridCol w:w="1241"/>
        <w:gridCol w:w="2024"/>
        <w:gridCol w:w="1813"/>
        <w:gridCol w:w="1842"/>
      </w:tblGrid>
      <w:tr w:rsidR="00103741" w:rsidRPr="00B4150B" w14:paraId="180CD04B" w14:textId="77777777" w:rsidTr="0092676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2490E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9779F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597F1149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7078A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93A29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Номер и дата выдачи лицензии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908A5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5BF0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</w:tr>
      <w:tr w:rsidR="00103741" w:rsidRPr="00B4150B" w14:paraId="5BC4DD21" w14:textId="77777777" w:rsidTr="0092676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F9960" w14:textId="77777777" w:rsidR="00103741" w:rsidRPr="00B4150B" w:rsidRDefault="0092676A" w:rsidP="0092676A">
            <w:pPr>
              <w:pStyle w:val="ConsPlusNormal"/>
              <w:tabs>
                <w:tab w:val="left" w:pos="27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03741" w:rsidRPr="00B41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BC056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E4928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959ED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B9D22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F87D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3741" w:rsidRPr="00B4150B" w14:paraId="44D345D4" w14:textId="77777777" w:rsidTr="0092676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40F6F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0E3FF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7A333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CB525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E0936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1C02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41" w:rsidRPr="00B4150B" w14:paraId="42058886" w14:textId="77777777" w:rsidTr="0092676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AAC54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21C50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4DE09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6E938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DDD31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5E17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F28" w:rsidRPr="00B4150B" w14:paraId="6DDF4497" w14:textId="77777777" w:rsidTr="0092676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3534B" w14:textId="77777777" w:rsidR="003B2F28" w:rsidRPr="00B4150B" w:rsidRDefault="003B2F28" w:rsidP="0092676A">
            <w:pPr>
              <w:pStyle w:val="ConsPlusNormal"/>
              <w:tabs>
                <w:tab w:val="left" w:pos="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F638D" w14:textId="77777777" w:rsidR="003B2F28" w:rsidRPr="00B4150B" w:rsidRDefault="003B2F28" w:rsidP="0092676A">
            <w:pPr>
              <w:pStyle w:val="ConsPlusNormal"/>
              <w:tabs>
                <w:tab w:val="left" w:pos="276"/>
              </w:tabs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AE301" w14:textId="77777777" w:rsidR="003B2F28" w:rsidRPr="00B4150B" w:rsidRDefault="003B2F28" w:rsidP="0092676A">
            <w:pPr>
              <w:pStyle w:val="ConsPlusNormal"/>
              <w:tabs>
                <w:tab w:val="left" w:pos="276"/>
              </w:tabs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35B7A" w14:textId="77777777" w:rsidR="003B2F28" w:rsidRPr="00B4150B" w:rsidRDefault="003B2F28" w:rsidP="0092676A">
            <w:pPr>
              <w:pStyle w:val="ConsPlusNormal"/>
              <w:tabs>
                <w:tab w:val="left" w:pos="276"/>
              </w:tabs>
              <w:ind w:firstLin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9476B" w14:textId="77777777" w:rsidR="003B2F28" w:rsidRPr="00B4150B" w:rsidRDefault="003B2F28" w:rsidP="0092676A">
            <w:pPr>
              <w:pStyle w:val="ConsPlusNormal"/>
              <w:tabs>
                <w:tab w:val="left" w:pos="276"/>
              </w:tabs>
              <w:ind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7D27" w14:textId="77777777" w:rsidR="003B2F28" w:rsidRPr="00B4150B" w:rsidRDefault="003B2F28" w:rsidP="0092676A">
            <w:pPr>
              <w:pStyle w:val="ConsPlusNormal"/>
              <w:tabs>
                <w:tab w:val="left" w:pos="276"/>
              </w:tabs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5745C6" w14:textId="77777777" w:rsidR="00103741" w:rsidRPr="00B4150B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1C8C95" w14:textId="48775CE8" w:rsidR="00103741" w:rsidRPr="00EF3323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Прошу(сим) рассмотреть возможность установления/изменения (ненужное вычеркнуть) муниципального маршрута регулярных перевозок</w:t>
      </w:r>
      <w:r w:rsidR="004B5BB3">
        <w:rPr>
          <w:rFonts w:ascii="Times New Roman" w:hAnsi="Times New Roman" w:cs="Times New Roman"/>
          <w:sz w:val="28"/>
          <w:szCs w:val="28"/>
        </w:rPr>
        <w:t xml:space="preserve"> по регулируемым тарифам </w:t>
      </w:r>
      <w:r w:rsidRPr="00EF332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2676A" w:rsidRPr="00EF3323">
        <w:rPr>
          <w:rFonts w:ascii="Times New Roman" w:hAnsi="Times New Roman" w:cs="Times New Roman"/>
          <w:sz w:val="28"/>
          <w:szCs w:val="28"/>
        </w:rPr>
        <w:t>–</w:t>
      </w:r>
      <w:r w:rsidRPr="00EF3323">
        <w:rPr>
          <w:rFonts w:ascii="Times New Roman" w:hAnsi="Times New Roman" w:cs="Times New Roman"/>
          <w:sz w:val="28"/>
          <w:szCs w:val="28"/>
        </w:rPr>
        <w:t xml:space="preserve"> </w:t>
      </w:r>
      <w:r w:rsidR="004B5BB3">
        <w:rPr>
          <w:rFonts w:ascii="Times New Roman" w:hAnsi="Times New Roman" w:cs="Times New Roman"/>
          <w:sz w:val="28"/>
          <w:szCs w:val="28"/>
        </w:rPr>
        <w:t>м</w:t>
      </w:r>
      <w:r w:rsidRPr="00EF3323">
        <w:rPr>
          <w:rFonts w:ascii="Times New Roman" w:hAnsi="Times New Roman" w:cs="Times New Roman"/>
          <w:sz w:val="28"/>
          <w:szCs w:val="28"/>
        </w:rPr>
        <w:t>аршрут):</w:t>
      </w:r>
    </w:p>
    <w:p w14:paraId="2649E6D4" w14:textId="5AB48092" w:rsidR="00103741" w:rsidRPr="00EF3323" w:rsidRDefault="00103741" w:rsidP="003B2F2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3323">
        <w:rPr>
          <w:rFonts w:ascii="Times New Roman" w:hAnsi="Times New Roman" w:cs="Times New Roman"/>
          <w:sz w:val="28"/>
          <w:szCs w:val="28"/>
        </w:rPr>
        <w:t>____________________ _</w:t>
      </w:r>
      <w:r w:rsidR="00742299">
        <w:rPr>
          <w:rFonts w:ascii="Times New Roman" w:hAnsi="Times New Roman" w:cs="Times New Roman"/>
          <w:sz w:val="28"/>
          <w:szCs w:val="28"/>
        </w:rPr>
        <w:t xml:space="preserve"> </w:t>
      </w:r>
      <w:r w:rsidRPr="00EF3323">
        <w:rPr>
          <w:rFonts w:ascii="Times New Roman" w:hAnsi="Times New Roman" w:cs="Times New Roman"/>
          <w:sz w:val="28"/>
          <w:szCs w:val="28"/>
        </w:rPr>
        <w:t>_____________</w:t>
      </w:r>
      <w:r w:rsidR="00231938" w:rsidRPr="00EF3323">
        <w:rPr>
          <w:rFonts w:ascii="Times New Roman" w:hAnsi="Times New Roman" w:cs="Times New Roman"/>
          <w:sz w:val="28"/>
          <w:szCs w:val="28"/>
        </w:rPr>
        <w:t>__________</w:t>
      </w:r>
      <w:r w:rsidR="0092676A" w:rsidRPr="00EF3323">
        <w:rPr>
          <w:rFonts w:ascii="Times New Roman" w:hAnsi="Times New Roman" w:cs="Times New Roman"/>
          <w:sz w:val="28"/>
          <w:szCs w:val="28"/>
        </w:rPr>
        <w:t xml:space="preserve"> Регистрационный. № __</w:t>
      </w:r>
      <w:r w:rsidR="00231938" w:rsidRPr="00EF3323">
        <w:rPr>
          <w:rFonts w:ascii="Times New Roman" w:hAnsi="Times New Roman" w:cs="Times New Roman"/>
          <w:sz w:val="28"/>
          <w:szCs w:val="28"/>
        </w:rPr>
        <w:t>_</w:t>
      </w:r>
      <w:r w:rsidR="0092676A" w:rsidRPr="00EF3323">
        <w:rPr>
          <w:rFonts w:ascii="Times New Roman" w:hAnsi="Times New Roman" w:cs="Times New Roman"/>
          <w:sz w:val="28"/>
          <w:szCs w:val="28"/>
        </w:rPr>
        <w:t>__</w:t>
      </w:r>
      <w:proofErr w:type="gramEnd"/>
    </w:p>
    <w:p w14:paraId="7C291D6B" w14:textId="65D7B612" w:rsidR="00103741" w:rsidRPr="00EF3323" w:rsidRDefault="00103741" w:rsidP="003B2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(начальный пункт)</w:t>
      </w:r>
      <w:r w:rsidR="0092676A" w:rsidRPr="00EF332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F3323">
        <w:rPr>
          <w:rFonts w:ascii="Times New Roman" w:hAnsi="Times New Roman" w:cs="Times New Roman"/>
          <w:sz w:val="28"/>
          <w:szCs w:val="28"/>
        </w:rPr>
        <w:t xml:space="preserve"> (конечный пункт)</w:t>
      </w:r>
    </w:p>
    <w:p w14:paraId="505A79DF" w14:textId="77777777" w:rsidR="007A31DE" w:rsidRPr="00EF3323" w:rsidRDefault="007A31DE" w:rsidP="0092676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023E59" w14:textId="442F6618" w:rsidR="00103741" w:rsidRPr="00EF3323" w:rsidRDefault="00103741" w:rsidP="009267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b/>
          <w:sz w:val="28"/>
          <w:szCs w:val="28"/>
        </w:rPr>
        <w:t xml:space="preserve">2. Протяженность </w:t>
      </w:r>
      <w:r w:rsidR="004B5BB3">
        <w:rPr>
          <w:rFonts w:ascii="Times New Roman" w:hAnsi="Times New Roman" w:cs="Times New Roman"/>
          <w:b/>
          <w:sz w:val="28"/>
          <w:szCs w:val="28"/>
        </w:rPr>
        <w:t>м</w:t>
      </w:r>
      <w:r w:rsidRPr="00EF3323">
        <w:rPr>
          <w:rFonts w:ascii="Times New Roman" w:hAnsi="Times New Roman" w:cs="Times New Roman"/>
          <w:b/>
          <w:sz w:val="28"/>
          <w:szCs w:val="28"/>
        </w:rPr>
        <w:t>аршрута</w:t>
      </w:r>
      <w:r w:rsidR="007A31DE" w:rsidRPr="00EF3323">
        <w:rPr>
          <w:rFonts w:ascii="Times New Roman" w:hAnsi="Times New Roman" w:cs="Times New Roman"/>
          <w:sz w:val="28"/>
          <w:szCs w:val="28"/>
        </w:rPr>
        <w:t>:</w:t>
      </w:r>
    </w:p>
    <w:p w14:paraId="031EAA1D" w14:textId="01143091" w:rsidR="00103741" w:rsidRPr="00EF3323" w:rsidRDefault="00103741" w:rsidP="009267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 xml:space="preserve">2.1. Протяженность </w:t>
      </w:r>
      <w:r w:rsidR="004B5BB3">
        <w:rPr>
          <w:rFonts w:ascii="Times New Roman" w:hAnsi="Times New Roman" w:cs="Times New Roman"/>
          <w:sz w:val="28"/>
          <w:szCs w:val="28"/>
        </w:rPr>
        <w:t>м</w:t>
      </w:r>
      <w:r w:rsidRPr="00EF3323">
        <w:rPr>
          <w:rFonts w:ascii="Times New Roman" w:hAnsi="Times New Roman" w:cs="Times New Roman"/>
          <w:sz w:val="28"/>
          <w:szCs w:val="28"/>
        </w:rPr>
        <w:t xml:space="preserve">аршрута в прямом направлении ________ </w:t>
      </w:r>
      <w:proofErr w:type="gramStart"/>
      <w:r w:rsidRPr="00EF3323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EF3323">
        <w:rPr>
          <w:rFonts w:ascii="Times New Roman" w:hAnsi="Times New Roman" w:cs="Times New Roman"/>
          <w:sz w:val="28"/>
          <w:szCs w:val="28"/>
        </w:rPr>
        <w:t>;</w:t>
      </w:r>
    </w:p>
    <w:p w14:paraId="4A70BC7A" w14:textId="238B6BD5" w:rsidR="00103741" w:rsidRPr="00EF3323" w:rsidRDefault="00103741" w:rsidP="009267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 xml:space="preserve">2.2. Протяженность </w:t>
      </w:r>
      <w:r w:rsidR="004B5BB3">
        <w:rPr>
          <w:rFonts w:ascii="Times New Roman" w:hAnsi="Times New Roman" w:cs="Times New Roman"/>
          <w:sz w:val="28"/>
          <w:szCs w:val="28"/>
        </w:rPr>
        <w:t>м</w:t>
      </w:r>
      <w:r w:rsidRPr="00EF3323">
        <w:rPr>
          <w:rFonts w:ascii="Times New Roman" w:hAnsi="Times New Roman" w:cs="Times New Roman"/>
          <w:sz w:val="28"/>
          <w:szCs w:val="28"/>
        </w:rPr>
        <w:t xml:space="preserve">аршрута в обратном направлении ________ </w:t>
      </w:r>
      <w:proofErr w:type="gramStart"/>
      <w:r w:rsidRPr="00EF3323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EF3323">
        <w:rPr>
          <w:rFonts w:ascii="Times New Roman" w:hAnsi="Times New Roman" w:cs="Times New Roman"/>
          <w:sz w:val="28"/>
          <w:szCs w:val="28"/>
        </w:rPr>
        <w:t>.</w:t>
      </w:r>
    </w:p>
    <w:p w14:paraId="219AEBF9" w14:textId="77777777" w:rsidR="00714036" w:rsidRDefault="00714036" w:rsidP="0010374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5ED0D2" w14:textId="77777777" w:rsidR="00103741" w:rsidRPr="00EF3323" w:rsidRDefault="00103741" w:rsidP="0010374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323">
        <w:rPr>
          <w:rFonts w:ascii="Times New Roman" w:hAnsi="Times New Roman" w:cs="Times New Roman"/>
          <w:b/>
          <w:sz w:val="28"/>
          <w:szCs w:val="28"/>
        </w:rPr>
        <w:lastRenderedPageBreak/>
        <w:t>3. Сведения об остановочных пунктах:</w:t>
      </w:r>
    </w:p>
    <w:p w14:paraId="5B7DC282" w14:textId="77777777" w:rsidR="00103741" w:rsidRPr="00B4150B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362"/>
        <w:gridCol w:w="4249"/>
      </w:tblGrid>
      <w:tr w:rsidR="00103741" w:rsidRPr="00B4150B" w14:paraId="779243EC" w14:textId="77777777" w:rsidTr="001739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BD43D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9E7ED" w14:textId="77777777" w:rsidR="00103741" w:rsidRPr="00B4150B" w:rsidRDefault="00103741" w:rsidP="007A31DE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Наименование (*)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38AD" w14:textId="77777777" w:rsidR="00103741" w:rsidRPr="00B4150B" w:rsidRDefault="00103741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Место нахождения (*)</w:t>
            </w:r>
          </w:p>
        </w:tc>
      </w:tr>
      <w:tr w:rsidR="00103741" w:rsidRPr="00B4150B" w14:paraId="0380B4AC" w14:textId="77777777" w:rsidTr="001739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4B756" w14:textId="77777777" w:rsidR="00103741" w:rsidRPr="00B4150B" w:rsidRDefault="00103741" w:rsidP="003C1B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A28CD" w14:textId="77777777" w:rsidR="00103741" w:rsidRPr="00B4150B" w:rsidRDefault="00103741" w:rsidP="003C1B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E9AF" w14:textId="77777777" w:rsidR="00103741" w:rsidRPr="00B4150B" w:rsidRDefault="00103741" w:rsidP="003C1B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741" w:rsidRPr="00B4150B" w14:paraId="2D7652A9" w14:textId="77777777" w:rsidTr="001739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FD2A5" w14:textId="77777777" w:rsidR="00103741" w:rsidRPr="00B4150B" w:rsidRDefault="00103741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0EB91" w14:textId="77777777" w:rsidR="00103741" w:rsidRPr="00B4150B" w:rsidRDefault="00103741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FB9B" w14:textId="77777777" w:rsidR="00103741" w:rsidRPr="00B4150B" w:rsidRDefault="00103741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41" w:rsidRPr="00B4150B" w14:paraId="36B3901B" w14:textId="77777777" w:rsidTr="001739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DDFB5" w14:textId="77777777" w:rsidR="00103741" w:rsidRPr="00B4150B" w:rsidRDefault="00103741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BF313" w14:textId="77777777" w:rsidR="00103741" w:rsidRPr="00B4150B" w:rsidRDefault="00103741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1550" w14:textId="77777777" w:rsidR="00103741" w:rsidRPr="00B4150B" w:rsidRDefault="00103741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AC20D2" w14:textId="4A358E8D" w:rsidR="00103741" w:rsidRPr="00B4150B" w:rsidRDefault="00103741" w:rsidP="0092676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50B">
        <w:rPr>
          <w:rFonts w:ascii="Times New Roman" w:hAnsi="Times New Roman" w:cs="Times New Roman"/>
          <w:sz w:val="24"/>
          <w:szCs w:val="24"/>
        </w:rPr>
        <w:t xml:space="preserve">(*) - при изменении </w:t>
      </w:r>
      <w:r w:rsidR="004B5BB3">
        <w:rPr>
          <w:rFonts w:ascii="Times New Roman" w:hAnsi="Times New Roman" w:cs="Times New Roman"/>
          <w:sz w:val="24"/>
          <w:szCs w:val="24"/>
        </w:rPr>
        <w:t>м</w:t>
      </w:r>
      <w:r w:rsidRPr="00B4150B">
        <w:rPr>
          <w:rFonts w:ascii="Times New Roman" w:hAnsi="Times New Roman" w:cs="Times New Roman"/>
          <w:sz w:val="24"/>
          <w:szCs w:val="24"/>
        </w:rPr>
        <w:t>аршрута в графах 2 и 3 указываются сведения с учетом предлагаемых изменений.</w:t>
      </w:r>
    </w:p>
    <w:p w14:paraId="6373D6ED" w14:textId="77777777" w:rsidR="003B2F28" w:rsidRDefault="003B2F28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093C9A" w14:textId="77777777" w:rsidR="00103741" w:rsidRPr="00EF3323" w:rsidRDefault="00103741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 xml:space="preserve">4. </w:t>
      </w:r>
      <w:r w:rsidRPr="00EF3323">
        <w:rPr>
          <w:rFonts w:ascii="Times New Roman" w:hAnsi="Times New Roman" w:cs="Times New Roman"/>
          <w:b/>
          <w:sz w:val="28"/>
          <w:szCs w:val="28"/>
        </w:rPr>
        <w:t>Наименования улиц и автомобильных дорог, по которым предполагается движение транспортных средств между остановочными пунктами</w:t>
      </w:r>
      <w:r w:rsidRPr="00EF3323">
        <w:rPr>
          <w:rFonts w:ascii="Times New Roman" w:hAnsi="Times New Roman" w:cs="Times New Roman"/>
          <w:sz w:val="28"/>
          <w:szCs w:val="28"/>
        </w:rPr>
        <w:t>:</w:t>
      </w:r>
    </w:p>
    <w:p w14:paraId="7366DF78" w14:textId="77777777" w:rsidR="00103741" w:rsidRPr="00EF3323" w:rsidRDefault="00103741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4.1. В прямом направлении:</w:t>
      </w:r>
    </w:p>
    <w:p w14:paraId="4C9804CA" w14:textId="77777777" w:rsidR="00103741" w:rsidRPr="00B4150B" w:rsidRDefault="00103741" w:rsidP="0092676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611"/>
      </w:tblGrid>
      <w:tr w:rsidR="00103741" w:rsidRPr="00B4150B" w14:paraId="1C780FD9" w14:textId="77777777" w:rsidTr="001739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C9F82" w14:textId="77777777" w:rsidR="00103741" w:rsidRPr="00B4150B" w:rsidRDefault="00103741" w:rsidP="00926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E2C" w14:textId="77777777" w:rsidR="00103741" w:rsidRPr="00B4150B" w:rsidRDefault="00103741" w:rsidP="0092676A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Наименование улиц/автомобильных дорог в прямом направлении (*)</w:t>
            </w:r>
          </w:p>
        </w:tc>
      </w:tr>
      <w:tr w:rsidR="00103741" w:rsidRPr="00B4150B" w14:paraId="5B2799D6" w14:textId="77777777" w:rsidTr="001739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4C4B5" w14:textId="77777777" w:rsidR="00103741" w:rsidRPr="00B4150B" w:rsidRDefault="00103741" w:rsidP="00926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3B87" w14:textId="77777777" w:rsidR="00103741" w:rsidRPr="00B4150B" w:rsidRDefault="00103741" w:rsidP="0092676A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3741" w:rsidRPr="00B4150B" w14:paraId="0E992A6E" w14:textId="77777777" w:rsidTr="001739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580E2" w14:textId="77777777" w:rsidR="00103741" w:rsidRPr="00B4150B" w:rsidRDefault="00103741" w:rsidP="009267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2549" w14:textId="77777777" w:rsidR="00103741" w:rsidRPr="00B4150B" w:rsidRDefault="00103741" w:rsidP="0092676A">
            <w:pPr>
              <w:pStyle w:val="ConsPlusNormal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41" w:rsidRPr="00B4150B" w14:paraId="29007693" w14:textId="77777777" w:rsidTr="001739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D6753" w14:textId="77777777" w:rsidR="00103741" w:rsidRPr="00B4150B" w:rsidRDefault="00103741" w:rsidP="009267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98D2" w14:textId="77777777" w:rsidR="00103741" w:rsidRPr="00B4150B" w:rsidRDefault="00103741" w:rsidP="0092676A">
            <w:pPr>
              <w:pStyle w:val="ConsPlusNormal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D1A76B" w14:textId="77777777" w:rsidR="00103741" w:rsidRPr="00B4150B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3106852" w14:textId="77777777" w:rsidR="00103741" w:rsidRPr="00EF3323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4.2. В обратном направлении:</w:t>
      </w:r>
    </w:p>
    <w:p w14:paraId="177EF153" w14:textId="77777777" w:rsidR="00103741" w:rsidRPr="00B4150B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611"/>
      </w:tblGrid>
      <w:tr w:rsidR="00103741" w:rsidRPr="00B4150B" w14:paraId="30186D3B" w14:textId="77777777" w:rsidTr="001739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CC754" w14:textId="77777777" w:rsidR="00103741" w:rsidRPr="00B4150B" w:rsidRDefault="00103741" w:rsidP="00926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AFA" w14:textId="77777777" w:rsidR="00103741" w:rsidRPr="00B4150B" w:rsidRDefault="00103741" w:rsidP="0092676A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Наименование улиц/автомобильных дорог в прямом направлении (*)</w:t>
            </w:r>
          </w:p>
        </w:tc>
      </w:tr>
      <w:tr w:rsidR="00103741" w:rsidRPr="00B4150B" w14:paraId="5AC536E9" w14:textId="77777777" w:rsidTr="001739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3440E" w14:textId="77777777" w:rsidR="00103741" w:rsidRPr="00B4150B" w:rsidRDefault="00103741" w:rsidP="00926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9BD6" w14:textId="77777777" w:rsidR="00103741" w:rsidRPr="00B4150B" w:rsidRDefault="00103741" w:rsidP="0092676A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3741" w:rsidRPr="00B4150B" w14:paraId="54FF6E93" w14:textId="77777777" w:rsidTr="001739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85E23" w14:textId="77777777" w:rsidR="00103741" w:rsidRPr="00B4150B" w:rsidRDefault="00103741" w:rsidP="009267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4838" w14:textId="77777777" w:rsidR="00103741" w:rsidRPr="00B4150B" w:rsidRDefault="00103741" w:rsidP="0092676A">
            <w:pPr>
              <w:pStyle w:val="ConsPlusNormal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41" w:rsidRPr="00B4150B" w14:paraId="651F093A" w14:textId="77777777" w:rsidTr="001739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1DC42" w14:textId="77777777" w:rsidR="00103741" w:rsidRPr="00B4150B" w:rsidRDefault="00103741" w:rsidP="009267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CE89" w14:textId="77777777" w:rsidR="00103741" w:rsidRPr="00B4150B" w:rsidRDefault="00103741" w:rsidP="0092676A">
            <w:pPr>
              <w:pStyle w:val="ConsPlusNormal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B1DD65" w14:textId="77777777" w:rsidR="00103741" w:rsidRPr="00B4150B" w:rsidRDefault="00103741" w:rsidP="0092676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50B">
        <w:rPr>
          <w:rFonts w:ascii="Times New Roman" w:hAnsi="Times New Roman" w:cs="Times New Roman"/>
          <w:sz w:val="24"/>
          <w:szCs w:val="24"/>
        </w:rPr>
        <w:t>(*) - при изменении Маршрута в графах 2 и 3 указываются сведения с учетом предлагаемых изменений.</w:t>
      </w:r>
    </w:p>
    <w:p w14:paraId="2C87580A" w14:textId="77777777" w:rsidR="00551517" w:rsidRDefault="00551517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494448" w14:textId="77777777" w:rsidR="00103741" w:rsidRPr="00EF3323" w:rsidRDefault="00103741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323">
        <w:rPr>
          <w:rFonts w:ascii="Times New Roman" w:hAnsi="Times New Roman" w:cs="Times New Roman"/>
          <w:b/>
          <w:sz w:val="28"/>
          <w:szCs w:val="28"/>
        </w:rPr>
        <w:t>5. Транспортные средства:</w:t>
      </w:r>
    </w:p>
    <w:p w14:paraId="18CD7765" w14:textId="77777777" w:rsidR="00103741" w:rsidRPr="00B4150B" w:rsidRDefault="00103741" w:rsidP="0092676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4"/>
        <w:gridCol w:w="1195"/>
        <w:gridCol w:w="1129"/>
        <w:gridCol w:w="1250"/>
        <w:gridCol w:w="1250"/>
        <w:gridCol w:w="1130"/>
        <w:gridCol w:w="1139"/>
        <w:gridCol w:w="1351"/>
      </w:tblGrid>
      <w:tr w:rsidR="00103741" w:rsidRPr="00B4150B" w14:paraId="4DD150DD" w14:textId="77777777" w:rsidTr="001739F3"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A0D20" w14:textId="77777777" w:rsidR="00103741" w:rsidRPr="00B4150B" w:rsidRDefault="00103741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63748" w14:textId="77777777" w:rsidR="00103741" w:rsidRPr="00B4150B" w:rsidRDefault="00103741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Макси-</w:t>
            </w:r>
            <w:proofErr w:type="spellStart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мальное</w:t>
            </w:r>
            <w:proofErr w:type="spellEnd"/>
            <w:proofErr w:type="gramEnd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 xml:space="preserve"> кол-во</w:t>
            </w:r>
          </w:p>
        </w:tc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3708B" w14:textId="77777777" w:rsidR="00103741" w:rsidRPr="00B4150B" w:rsidRDefault="00103741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13E7E" w14:textId="77777777" w:rsidR="00103741" w:rsidRPr="00B4150B" w:rsidRDefault="00103741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Экологи-</w:t>
            </w:r>
            <w:proofErr w:type="spellStart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proofErr w:type="gramEnd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характе-ристики</w:t>
            </w:r>
            <w:proofErr w:type="spellEnd"/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31E1" w14:textId="77777777" w:rsidR="00103741" w:rsidRPr="00B4150B" w:rsidRDefault="00103741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Характе-ристики</w:t>
            </w:r>
            <w:proofErr w:type="spellEnd"/>
            <w:proofErr w:type="gramEnd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</w:t>
            </w:r>
            <w:r w:rsidR="007A31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</w:tr>
      <w:tr w:rsidR="00103741" w:rsidRPr="00B4150B" w14:paraId="522C46DC" w14:textId="77777777" w:rsidTr="001739F3"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81D1A" w14:textId="77777777" w:rsidR="00103741" w:rsidRPr="00B4150B" w:rsidRDefault="00103741" w:rsidP="00173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16116" w14:textId="77777777" w:rsidR="00103741" w:rsidRPr="00B4150B" w:rsidRDefault="00103741" w:rsidP="00173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65F88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Длина, 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BDCBE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Макси-</w:t>
            </w:r>
            <w:proofErr w:type="spellStart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мальная</w:t>
            </w:r>
            <w:proofErr w:type="spellEnd"/>
            <w:proofErr w:type="gramEnd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 xml:space="preserve"> высота, 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03413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Макси-</w:t>
            </w:r>
            <w:proofErr w:type="spellStart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мальная</w:t>
            </w:r>
            <w:proofErr w:type="spellEnd"/>
            <w:proofErr w:type="gramEnd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 xml:space="preserve"> ширина, 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A8894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Полная масса, т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68124" w14:textId="77777777" w:rsidR="00103741" w:rsidRPr="00B4150B" w:rsidRDefault="00103741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00CC" w14:textId="77777777" w:rsidR="00103741" w:rsidRPr="00B4150B" w:rsidRDefault="00103741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41" w:rsidRPr="00B4150B" w14:paraId="68FC0BF9" w14:textId="77777777" w:rsidTr="001739F3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73AF8" w14:textId="77777777" w:rsidR="00103741" w:rsidRPr="00B4150B" w:rsidRDefault="007A31DE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E0141" w14:textId="77777777" w:rsidR="00103741" w:rsidRPr="00B4150B" w:rsidRDefault="007A31DE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2E731" w14:textId="77777777" w:rsidR="00103741" w:rsidRPr="00B4150B" w:rsidRDefault="007A31DE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C0EB3" w14:textId="77777777" w:rsidR="00103741" w:rsidRPr="00B4150B" w:rsidRDefault="007A31DE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CE94F" w14:textId="77777777" w:rsidR="00103741" w:rsidRPr="00B4150B" w:rsidRDefault="007A31DE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F2DF9" w14:textId="77777777" w:rsidR="00103741" w:rsidRPr="00B4150B" w:rsidRDefault="007A31DE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3A516" w14:textId="77777777" w:rsidR="00103741" w:rsidRPr="00B4150B" w:rsidRDefault="007A31DE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321A" w14:textId="77777777" w:rsidR="00103741" w:rsidRPr="00B4150B" w:rsidRDefault="007A31DE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3741" w:rsidRPr="00B4150B" w14:paraId="4CC63108" w14:textId="77777777" w:rsidTr="001739F3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44B77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FDF4F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6B3B0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8468B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73A02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92DB4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B171A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0994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41" w:rsidRPr="00B4150B" w14:paraId="284DFCFC" w14:textId="77777777" w:rsidTr="001739F3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3D792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1E9CF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38802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59E72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C8701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41A7D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9012F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1E65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4B18D" w14:textId="77777777" w:rsidR="00103741" w:rsidRPr="00B4150B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9C5AF2" w14:textId="77777777" w:rsidR="00103741" w:rsidRPr="00EF3323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323">
        <w:rPr>
          <w:rFonts w:ascii="Times New Roman" w:hAnsi="Times New Roman" w:cs="Times New Roman"/>
          <w:b/>
          <w:sz w:val="28"/>
          <w:szCs w:val="28"/>
        </w:rPr>
        <w:t>6. Планируемое расписание для начального и конечного остановочных пунктов:</w:t>
      </w:r>
    </w:p>
    <w:p w14:paraId="5459BEE5" w14:textId="77777777" w:rsidR="00103741" w:rsidRPr="00B4150B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8"/>
        <w:gridCol w:w="4766"/>
      </w:tblGrid>
      <w:tr w:rsidR="00103741" w:rsidRPr="00B4150B" w14:paraId="38D61703" w14:textId="77777777" w:rsidTr="001739F3">
        <w:tc>
          <w:tcPr>
            <w:tcW w:w="9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2DE3" w14:textId="77777777" w:rsidR="00103741" w:rsidRPr="00B4150B" w:rsidRDefault="00103741" w:rsidP="00173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Время отправления</w:t>
            </w:r>
          </w:p>
        </w:tc>
      </w:tr>
      <w:tr w:rsidR="00103741" w:rsidRPr="00B4150B" w14:paraId="7D6038BA" w14:textId="77777777" w:rsidTr="001739F3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D94C0" w14:textId="77777777" w:rsidR="00103741" w:rsidRPr="00B4150B" w:rsidRDefault="00103741" w:rsidP="00173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от начального пункта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483E" w14:textId="77777777" w:rsidR="00103741" w:rsidRPr="00B4150B" w:rsidRDefault="00103741" w:rsidP="00173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от конечного пункта</w:t>
            </w:r>
          </w:p>
        </w:tc>
      </w:tr>
      <w:tr w:rsidR="00103741" w:rsidRPr="00B4150B" w14:paraId="71444C5D" w14:textId="77777777" w:rsidTr="001739F3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D3F56" w14:textId="77777777" w:rsidR="00103741" w:rsidRPr="00B4150B" w:rsidRDefault="00103741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CB8A" w14:textId="77777777" w:rsidR="00103741" w:rsidRPr="00B4150B" w:rsidRDefault="00103741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41" w:rsidRPr="00B4150B" w14:paraId="7CAC74CD" w14:textId="77777777" w:rsidTr="001739F3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286D1" w14:textId="77777777" w:rsidR="00103741" w:rsidRPr="00B4150B" w:rsidRDefault="00103741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E3A9" w14:textId="77777777" w:rsidR="00103741" w:rsidRPr="00B4150B" w:rsidRDefault="00103741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F28" w:rsidRPr="00B4150B" w14:paraId="2D5A8C74" w14:textId="77777777" w:rsidTr="001739F3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9D554" w14:textId="77777777" w:rsidR="003B2F28" w:rsidRPr="00B4150B" w:rsidRDefault="003B2F28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02CF" w14:textId="77777777" w:rsidR="003B2F28" w:rsidRPr="00B4150B" w:rsidRDefault="003B2F28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CAFC09" w14:textId="77777777" w:rsidR="00103741" w:rsidRPr="00B4150B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339A18" w14:textId="3DA0C8E5" w:rsidR="00103741" w:rsidRPr="00EF3323" w:rsidRDefault="003B2F28" w:rsidP="003B2F28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103741" w:rsidRPr="00EF3323">
        <w:rPr>
          <w:rFonts w:ascii="Times New Roman" w:hAnsi="Times New Roman" w:cs="Times New Roman"/>
          <w:b/>
          <w:sz w:val="28"/>
          <w:szCs w:val="28"/>
        </w:rPr>
        <w:t xml:space="preserve">Периодичность </w:t>
      </w:r>
      <w:r w:rsidR="004B5BB3">
        <w:rPr>
          <w:rFonts w:ascii="Times New Roman" w:hAnsi="Times New Roman" w:cs="Times New Roman"/>
          <w:b/>
          <w:sz w:val="28"/>
          <w:szCs w:val="28"/>
        </w:rPr>
        <w:t>м</w:t>
      </w:r>
      <w:r w:rsidR="00103741" w:rsidRPr="00EF3323">
        <w:rPr>
          <w:rFonts w:ascii="Times New Roman" w:hAnsi="Times New Roman" w:cs="Times New Roman"/>
          <w:b/>
          <w:sz w:val="28"/>
          <w:szCs w:val="28"/>
        </w:rPr>
        <w:t>аршрута</w:t>
      </w:r>
      <w:r w:rsidR="00103741" w:rsidRPr="00EF3323">
        <w:rPr>
          <w:rFonts w:ascii="Times New Roman" w:hAnsi="Times New Roman" w:cs="Times New Roman"/>
          <w:sz w:val="28"/>
          <w:szCs w:val="28"/>
        </w:rPr>
        <w:t>: ___________________________</w:t>
      </w:r>
    </w:p>
    <w:p w14:paraId="71AB66BA" w14:textId="77777777" w:rsidR="00103741" w:rsidRPr="00EF3323" w:rsidRDefault="0092676A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B2F28" w:rsidRPr="00EF3323">
        <w:rPr>
          <w:rFonts w:ascii="Times New Roman" w:hAnsi="Times New Roman" w:cs="Times New Roman"/>
          <w:sz w:val="28"/>
          <w:szCs w:val="28"/>
        </w:rPr>
        <w:t xml:space="preserve">        </w:t>
      </w:r>
      <w:r w:rsidR="00103741" w:rsidRPr="00EF3323">
        <w:rPr>
          <w:rFonts w:ascii="Times New Roman" w:hAnsi="Times New Roman" w:cs="Times New Roman"/>
          <w:sz w:val="28"/>
          <w:szCs w:val="28"/>
        </w:rPr>
        <w:t>(круглогодичный, сезонный)</w:t>
      </w:r>
    </w:p>
    <w:p w14:paraId="5790EFDF" w14:textId="77777777" w:rsidR="00551517" w:rsidRPr="00EF3323" w:rsidRDefault="003B2F28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Время в пути: _________</w:t>
      </w:r>
      <w:r w:rsidR="00551517" w:rsidRPr="00EF3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517" w:rsidRPr="00EF3323"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 w:rsidR="00551517" w:rsidRPr="00EF3323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="00551517" w:rsidRPr="00EF3323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="00551517" w:rsidRPr="00EF3323">
        <w:rPr>
          <w:rFonts w:ascii="Times New Roman" w:hAnsi="Times New Roman" w:cs="Times New Roman"/>
          <w:sz w:val="28"/>
          <w:szCs w:val="28"/>
        </w:rPr>
        <w:t>.</w:t>
      </w:r>
    </w:p>
    <w:p w14:paraId="6E4F130E" w14:textId="77777777" w:rsidR="00103741" w:rsidRPr="00EF3323" w:rsidRDefault="00103741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Средняя эксплуатационная скорость: ________ км/час.</w:t>
      </w:r>
    </w:p>
    <w:p w14:paraId="6A9AE024" w14:textId="77777777" w:rsidR="00103741" w:rsidRPr="00EF3323" w:rsidRDefault="00103741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Объем рейсов в месяц -</w:t>
      </w:r>
      <w:r w:rsidR="00551517" w:rsidRPr="00EF3323">
        <w:rPr>
          <w:rFonts w:ascii="Times New Roman" w:hAnsi="Times New Roman" w:cs="Times New Roman"/>
          <w:sz w:val="28"/>
          <w:szCs w:val="28"/>
        </w:rPr>
        <w:t>_________</w:t>
      </w:r>
    </w:p>
    <w:p w14:paraId="5295C02F" w14:textId="77777777" w:rsidR="00103741" w:rsidRPr="00EF3323" w:rsidRDefault="00103741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Объем рейсов в год -</w:t>
      </w:r>
      <w:r w:rsidR="00551517" w:rsidRPr="00EF3323">
        <w:rPr>
          <w:rFonts w:ascii="Times New Roman" w:hAnsi="Times New Roman" w:cs="Times New Roman"/>
          <w:sz w:val="28"/>
          <w:szCs w:val="28"/>
        </w:rPr>
        <w:t xml:space="preserve"> _________</w:t>
      </w:r>
    </w:p>
    <w:p w14:paraId="55FAB59F" w14:textId="77777777" w:rsidR="00103741" w:rsidRPr="00EF3323" w:rsidRDefault="00103741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Планируемое количество перевозимых пассажиров за один рейс _______ человек.</w:t>
      </w:r>
    </w:p>
    <w:p w14:paraId="0E1679D8" w14:textId="77777777" w:rsidR="00551517" w:rsidRPr="00EF3323" w:rsidRDefault="00551517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4D0839" w14:textId="65B3EB53" w:rsidR="00103741" w:rsidRPr="00EF3323" w:rsidRDefault="003B2F28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8</w:t>
      </w:r>
      <w:r w:rsidR="00103741" w:rsidRPr="00EF3323">
        <w:rPr>
          <w:rFonts w:ascii="Times New Roman" w:hAnsi="Times New Roman" w:cs="Times New Roman"/>
          <w:sz w:val="28"/>
          <w:szCs w:val="28"/>
        </w:rPr>
        <w:t xml:space="preserve">. </w:t>
      </w:r>
      <w:r w:rsidR="00103741" w:rsidRPr="00EF3323">
        <w:rPr>
          <w:rFonts w:ascii="Times New Roman" w:hAnsi="Times New Roman" w:cs="Times New Roman"/>
          <w:b/>
          <w:sz w:val="28"/>
          <w:szCs w:val="28"/>
        </w:rPr>
        <w:t xml:space="preserve">Обоснование необходимости установления, изменения, отмены </w:t>
      </w:r>
      <w:r w:rsidR="004B5BB3">
        <w:rPr>
          <w:rFonts w:ascii="Times New Roman" w:hAnsi="Times New Roman" w:cs="Times New Roman"/>
          <w:b/>
          <w:sz w:val="28"/>
          <w:szCs w:val="28"/>
        </w:rPr>
        <w:t>м</w:t>
      </w:r>
      <w:r w:rsidR="00103741" w:rsidRPr="00EF3323">
        <w:rPr>
          <w:rFonts w:ascii="Times New Roman" w:hAnsi="Times New Roman" w:cs="Times New Roman"/>
          <w:b/>
          <w:sz w:val="28"/>
          <w:szCs w:val="28"/>
        </w:rPr>
        <w:t>аршрута</w:t>
      </w:r>
      <w:r w:rsidRPr="00EF3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3741" w:rsidRPr="00EF33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="00551517" w:rsidRPr="00EF3323">
        <w:rPr>
          <w:rFonts w:ascii="Times New Roman" w:hAnsi="Times New Roman" w:cs="Times New Roman"/>
          <w:sz w:val="28"/>
          <w:szCs w:val="28"/>
        </w:rPr>
        <w:t>__</w:t>
      </w:r>
      <w:r w:rsidR="00103741" w:rsidRPr="00EF3323">
        <w:rPr>
          <w:rFonts w:ascii="Times New Roman" w:hAnsi="Times New Roman" w:cs="Times New Roman"/>
          <w:sz w:val="28"/>
          <w:szCs w:val="28"/>
        </w:rPr>
        <w:t>_</w:t>
      </w:r>
      <w:r w:rsidR="00640B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412164" w14:textId="77777777" w:rsidR="00103741" w:rsidRPr="00EF3323" w:rsidRDefault="00103741" w:rsidP="0092676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6D2537" w14:textId="77777777" w:rsidR="00640BCB" w:rsidRDefault="00640BCB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3982FA" w14:textId="77777777" w:rsidR="00640BCB" w:rsidRDefault="00640BCB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AAB305" w14:textId="77777777" w:rsidR="00103741" w:rsidRPr="00EF3323" w:rsidRDefault="00103741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 xml:space="preserve">Подпись Перевозчика _______________________ </w:t>
      </w:r>
      <w:r w:rsidR="00551517" w:rsidRPr="00EF3323">
        <w:rPr>
          <w:rFonts w:ascii="Times New Roman" w:hAnsi="Times New Roman" w:cs="Times New Roman"/>
          <w:sz w:val="28"/>
          <w:szCs w:val="28"/>
        </w:rPr>
        <w:t xml:space="preserve"> </w:t>
      </w:r>
      <w:r w:rsidRPr="00EF3323">
        <w:rPr>
          <w:rFonts w:ascii="Times New Roman" w:hAnsi="Times New Roman" w:cs="Times New Roman"/>
          <w:sz w:val="28"/>
          <w:szCs w:val="28"/>
        </w:rPr>
        <w:t>(Ф.И.О.)</w:t>
      </w:r>
    </w:p>
    <w:p w14:paraId="19A2C1C7" w14:textId="77777777" w:rsidR="00551517" w:rsidRPr="00EF3323" w:rsidRDefault="00551517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F0A59E" w14:textId="77777777" w:rsidR="00103741" w:rsidRPr="00EF3323" w:rsidRDefault="00103741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М.П.</w:t>
      </w:r>
    </w:p>
    <w:p w14:paraId="120E6C54" w14:textId="77777777" w:rsidR="00551517" w:rsidRPr="00EF3323" w:rsidRDefault="00551517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5E8265" w14:textId="77777777" w:rsidR="00551517" w:rsidRPr="00EF3323" w:rsidRDefault="00551517" w:rsidP="00551517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Дата подачи заявления _______________</w:t>
      </w:r>
    </w:p>
    <w:p w14:paraId="1ABD3928" w14:textId="77777777" w:rsidR="00551517" w:rsidRPr="00EF3323" w:rsidRDefault="00551517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51517" w:rsidRPr="00EF3323" w:rsidSect="00F4712C">
      <w:footerReference w:type="default" r:id="rId11"/>
      <w:pgSz w:w="11906" w:h="16838" w:code="9"/>
      <w:pgMar w:top="1134" w:right="707" w:bottom="993" w:left="1418" w:header="720" w:footer="5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48B14" w14:textId="77777777" w:rsidR="002D6BF6" w:rsidRDefault="002D6BF6" w:rsidP="00DA5614">
      <w:r>
        <w:separator/>
      </w:r>
    </w:p>
  </w:endnote>
  <w:endnote w:type="continuationSeparator" w:id="0">
    <w:p w14:paraId="487E0C9E" w14:textId="77777777" w:rsidR="002D6BF6" w:rsidRDefault="002D6BF6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651457"/>
      <w:docPartObj>
        <w:docPartGallery w:val="Page Numbers (Bottom of Page)"/>
        <w:docPartUnique/>
      </w:docPartObj>
    </w:sdtPr>
    <w:sdtEndPr/>
    <w:sdtContent>
      <w:p w14:paraId="34E4659D" w14:textId="77777777" w:rsidR="001739F3" w:rsidRDefault="001739F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2EF">
          <w:rPr>
            <w:noProof/>
          </w:rPr>
          <w:t>2</w:t>
        </w:r>
        <w:r>
          <w:fldChar w:fldCharType="end"/>
        </w:r>
      </w:p>
    </w:sdtContent>
  </w:sdt>
  <w:p w14:paraId="391AF840" w14:textId="77777777" w:rsidR="001739F3" w:rsidRDefault="001739F3" w:rsidP="0023189A">
    <w:pPr>
      <w:pStyle w:val="a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499D8" w14:textId="77777777" w:rsidR="002D6BF6" w:rsidRDefault="002D6BF6" w:rsidP="00DA5614">
      <w:r>
        <w:separator/>
      </w:r>
    </w:p>
  </w:footnote>
  <w:footnote w:type="continuationSeparator" w:id="0">
    <w:p w14:paraId="2DD965A8" w14:textId="77777777" w:rsidR="002D6BF6" w:rsidRDefault="002D6BF6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61D6E3E"/>
    <w:multiLevelType w:val="hybridMultilevel"/>
    <w:tmpl w:val="10BC808A"/>
    <w:lvl w:ilvl="0" w:tplc="8726631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6DAF2B5D"/>
    <w:multiLevelType w:val="hybridMultilevel"/>
    <w:tmpl w:val="AF0286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12"/>
  </w:num>
  <w:num w:numId="5">
    <w:abstractNumId w:val="0"/>
  </w:num>
  <w:num w:numId="6">
    <w:abstractNumId w:val="1"/>
  </w:num>
  <w:num w:numId="7">
    <w:abstractNumId w:val="5"/>
  </w:num>
  <w:num w:numId="8">
    <w:abstractNumId w:val="22"/>
  </w:num>
  <w:num w:numId="9">
    <w:abstractNumId w:val="13"/>
  </w:num>
  <w:num w:numId="10">
    <w:abstractNumId w:val="21"/>
  </w:num>
  <w:num w:numId="11">
    <w:abstractNumId w:val="4"/>
  </w:num>
  <w:num w:numId="12">
    <w:abstractNumId w:val="18"/>
  </w:num>
  <w:num w:numId="13">
    <w:abstractNumId w:val="2"/>
  </w:num>
  <w:num w:numId="14">
    <w:abstractNumId w:val="3"/>
  </w:num>
  <w:num w:numId="15">
    <w:abstractNumId w:val="8"/>
  </w:num>
  <w:num w:numId="16">
    <w:abstractNumId w:val="14"/>
  </w:num>
  <w:num w:numId="17">
    <w:abstractNumId w:val="17"/>
  </w:num>
  <w:num w:numId="18">
    <w:abstractNumId w:val="7"/>
  </w:num>
  <w:num w:numId="19">
    <w:abstractNumId w:val="11"/>
  </w:num>
  <w:num w:numId="20">
    <w:abstractNumId w:val="10"/>
  </w:num>
  <w:num w:numId="21">
    <w:abstractNumId w:val="6"/>
  </w:num>
  <w:num w:numId="22">
    <w:abstractNumId w:val="23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27"/>
    <w:rsid w:val="00005050"/>
    <w:rsid w:val="000121AB"/>
    <w:rsid w:val="00020A41"/>
    <w:rsid w:val="00024C95"/>
    <w:rsid w:val="0003512D"/>
    <w:rsid w:val="00040109"/>
    <w:rsid w:val="00043270"/>
    <w:rsid w:val="00053764"/>
    <w:rsid w:val="00062005"/>
    <w:rsid w:val="00084B8D"/>
    <w:rsid w:val="000905DA"/>
    <w:rsid w:val="00091656"/>
    <w:rsid w:val="000943DA"/>
    <w:rsid w:val="000944A0"/>
    <w:rsid w:val="000A1581"/>
    <w:rsid w:val="000A7955"/>
    <w:rsid w:val="000B1CE0"/>
    <w:rsid w:val="000B29B7"/>
    <w:rsid w:val="000B2C0B"/>
    <w:rsid w:val="000B3D8F"/>
    <w:rsid w:val="000B426A"/>
    <w:rsid w:val="000B5D97"/>
    <w:rsid w:val="000C0EE7"/>
    <w:rsid w:val="000C7F4F"/>
    <w:rsid w:val="000D4036"/>
    <w:rsid w:val="000D5B40"/>
    <w:rsid w:val="000E2A2D"/>
    <w:rsid w:val="000E3AD7"/>
    <w:rsid w:val="000E48CE"/>
    <w:rsid w:val="000F1507"/>
    <w:rsid w:val="000F2004"/>
    <w:rsid w:val="000F4DAF"/>
    <w:rsid w:val="001021A3"/>
    <w:rsid w:val="00103741"/>
    <w:rsid w:val="00104B9B"/>
    <w:rsid w:val="0011145B"/>
    <w:rsid w:val="001145DF"/>
    <w:rsid w:val="0012108B"/>
    <w:rsid w:val="001241C2"/>
    <w:rsid w:val="00124BE0"/>
    <w:rsid w:val="0012652F"/>
    <w:rsid w:val="00126A74"/>
    <w:rsid w:val="001323B7"/>
    <w:rsid w:val="00137F72"/>
    <w:rsid w:val="001410C3"/>
    <w:rsid w:val="001422A5"/>
    <w:rsid w:val="001434AC"/>
    <w:rsid w:val="001442E1"/>
    <w:rsid w:val="00145279"/>
    <w:rsid w:val="00146376"/>
    <w:rsid w:val="00150444"/>
    <w:rsid w:val="00150663"/>
    <w:rsid w:val="00151D81"/>
    <w:rsid w:val="00155DFD"/>
    <w:rsid w:val="0016393A"/>
    <w:rsid w:val="00163CDA"/>
    <w:rsid w:val="0016410B"/>
    <w:rsid w:val="00170CB3"/>
    <w:rsid w:val="00172E79"/>
    <w:rsid w:val="001739F3"/>
    <w:rsid w:val="001842B8"/>
    <w:rsid w:val="00186748"/>
    <w:rsid w:val="00187FC1"/>
    <w:rsid w:val="00192D7D"/>
    <w:rsid w:val="0019583F"/>
    <w:rsid w:val="001A2984"/>
    <w:rsid w:val="001A3649"/>
    <w:rsid w:val="001A6D25"/>
    <w:rsid w:val="001A75C6"/>
    <w:rsid w:val="001C4535"/>
    <w:rsid w:val="001C738C"/>
    <w:rsid w:val="001C7F8E"/>
    <w:rsid w:val="001D45FF"/>
    <w:rsid w:val="001D5DEA"/>
    <w:rsid w:val="001E74BD"/>
    <w:rsid w:val="001F22EB"/>
    <w:rsid w:val="001F3413"/>
    <w:rsid w:val="001F6CFB"/>
    <w:rsid w:val="001F7D2E"/>
    <w:rsid w:val="00200ED4"/>
    <w:rsid w:val="00205DFF"/>
    <w:rsid w:val="0022156F"/>
    <w:rsid w:val="002217F9"/>
    <w:rsid w:val="00223F7B"/>
    <w:rsid w:val="0023189A"/>
    <w:rsid w:val="00231938"/>
    <w:rsid w:val="00236D0A"/>
    <w:rsid w:val="002409D0"/>
    <w:rsid w:val="0024127C"/>
    <w:rsid w:val="00241EF9"/>
    <w:rsid w:val="002514A8"/>
    <w:rsid w:val="00256138"/>
    <w:rsid w:val="0026564B"/>
    <w:rsid w:val="0026651F"/>
    <w:rsid w:val="002674B5"/>
    <w:rsid w:val="002771EF"/>
    <w:rsid w:val="00295B8B"/>
    <w:rsid w:val="00295BF3"/>
    <w:rsid w:val="002A60D6"/>
    <w:rsid w:val="002A721E"/>
    <w:rsid w:val="002B1A2D"/>
    <w:rsid w:val="002C1A0E"/>
    <w:rsid w:val="002C541F"/>
    <w:rsid w:val="002C5595"/>
    <w:rsid w:val="002D35BC"/>
    <w:rsid w:val="002D6BF6"/>
    <w:rsid w:val="002E4916"/>
    <w:rsid w:val="002F2A45"/>
    <w:rsid w:val="002F5BC8"/>
    <w:rsid w:val="003021C4"/>
    <w:rsid w:val="003023F0"/>
    <w:rsid w:val="00303D8F"/>
    <w:rsid w:val="003043D0"/>
    <w:rsid w:val="003131A3"/>
    <w:rsid w:val="003131FA"/>
    <w:rsid w:val="003266FA"/>
    <w:rsid w:val="00327466"/>
    <w:rsid w:val="00332E76"/>
    <w:rsid w:val="00342F05"/>
    <w:rsid w:val="00343EB1"/>
    <w:rsid w:val="003511AE"/>
    <w:rsid w:val="00352835"/>
    <w:rsid w:val="00355BA2"/>
    <w:rsid w:val="00360E09"/>
    <w:rsid w:val="003618B2"/>
    <w:rsid w:val="00363F18"/>
    <w:rsid w:val="00366605"/>
    <w:rsid w:val="00367904"/>
    <w:rsid w:val="003755CE"/>
    <w:rsid w:val="003757D8"/>
    <w:rsid w:val="00380DE1"/>
    <w:rsid w:val="00381F08"/>
    <w:rsid w:val="003822E5"/>
    <w:rsid w:val="003822F8"/>
    <w:rsid w:val="0038327D"/>
    <w:rsid w:val="0038719B"/>
    <w:rsid w:val="00395D18"/>
    <w:rsid w:val="00396C6D"/>
    <w:rsid w:val="003977EC"/>
    <w:rsid w:val="003A12E1"/>
    <w:rsid w:val="003A1662"/>
    <w:rsid w:val="003A28DB"/>
    <w:rsid w:val="003A3DC7"/>
    <w:rsid w:val="003A45B6"/>
    <w:rsid w:val="003B2F28"/>
    <w:rsid w:val="003B633E"/>
    <w:rsid w:val="003B716D"/>
    <w:rsid w:val="003C1B12"/>
    <w:rsid w:val="003C1B7A"/>
    <w:rsid w:val="003C5E4B"/>
    <w:rsid w:val="003D10C5"/>
    <w:rsid w:val="003D20E1"/>
    <w:rsid w:val="003D528E"/>
    <w:rsid w:val="003F10E8"/>
    <w:rsid w:val="003F4495"/>
    <w:rsid w:val="003F44B2"/>
    <w:rsid w:val="00406607"/>
    <w:rsid w:val="00406BF2"/>
    <w:rsid w:val="00412FBC"/>
    <w:rsid w:val="00417BA7"/>
    <w:rsid w:val="00420604"/>
    <w:rsid w:val="004206FE"/>
    <w:rsid w:val="00421CC6"/>
    <w:rsid w:val="00427371"/>
    <w:rsid w:val="0043288F"/>
    <w:rsid w:val="0043321D"/>
    <w:rsid w:val="0043515D"/>
    <w:rsid w:val="004379A0"/>
    <w:rsid w:val="0044102E"/>
    <w:rsid w:val="004454F9"/>
    <w:rsid w:val="004456F3"/>
    <w:rsid w:val="00445E73"/>
    <w:rsid w:val="0044681B"/>
    <w:rsid w:val="00453E68"/>
    <w:rsid w:val="00456665"/>
    <w:rsid w:val="00456A14"/>
    <w:rsid w:val="00460127"/>
    <w:rsid w:val="004637BA"/>
    <w:rsid w:val="00470AFA"/>
    <w:rsid w:val="004723EC"/>
    <w:rsid w:val="0048757B"/>
    <w:rsid w:val="0049130A"/>
    <w:rsid w:val="00494227"/>
    <w:rsid w:val="0049748A"/>
    <w:rsid w:val="004974BF"/>
    <w:rsid w:val="004A42F0"/>
    <w:rsid w:val="004B0B3E"/>
    <w:rsid w:val="004B5BB3"/>
    <w:rsid w:val="004B6B07"/>
    <w:rsid w:val="004B77FF"/>
    <w:rsid w:val="004C661E"/>
    <w:rsid w:val="004D2AA2"/>
    <w:rsid w:val="004F23FD"/>
    <w:rsid w:val="004F3A21"/>
    <w:rsid w:val="00504F82"/>
    <w:rsid w:val="00505838"/>
    <w:rsid w:val="005116F5"/>
    <w:rsid w:val="005116F7"/>
    <w:rsid w:val="00512E4C"/>
    <w:rsid w:val="0051671D"/>
    <w:rsid w:val="00523E8B"/>
    <w:rsid w:val="00525883"/>
    <w:rsid w:val="00534233"/>
    <w:rsid w:val="00536A81"/>
    <w:rsid w:val="00542444"/>
    <w:rsid w:val="00546542"/>
    <w:rsid w:val="005509DC"/>
    <w:rsid w:val="00551517"/>
    <w:rsid w:val="00552D1B"/>
    <w:rsid w:val="005556DE"/>
    <w:rsid w:val="00562B16"/>
    <w:rsid w:val="005650DE"/>
    <w:rsid w:val="00573AC7"/>
    <w:rsid w:val="00574AAB"/>
    <w:rsid w:val="00583B22"/>
    <w:rsid w:val="00584C2B"/>
    <w:rsid w:val="005A1177"/>
    <w:rsid w:val="005A1BCF"/>
    <w:rsid w:val="005A241D"/>
    <w:rsid w:val="005A5842"/>
    <w:rsid w:val="005C27F9"/>
    <w:rsid w:val="005C2DA0"/>
    <w:rsid w:val="005C428F"/>
    <w:rsid w:val="005C7089"/>
    <w:rsid w:val="005D2CBC"/>
    <w:rsid w:val="005D5BA1"/>
    <w:rsid w:val="005E6154"/>
    <w:rsid w:val="005F0138"/>
    <w:rsid w:val="005F2C65"/>
    <w:rsid w:val="005F4FC1"/>
    <w:rsid w:val="00604533"/>
    <w:rsid w:val="0061196E"/>
    <w:rsid w:val="00612527"/>
    <w:rsid w:val="00624AD1"/>
    <w:rsid w:val="0063488E"/>
    <w:rsid w:val="00640BCB"/>
    <w:rsid w:val="00646C78"/>
    <w:rsid w:val="00654625"/>
    <w:rsid w:val="006561B7"/>
    <w:rsid w:val="0066170B"/>
    <w:rsid w:val="00664759"/>
    <w:rsid w:val="0067033D"/>
    <w:rsid w:val="00672867"/>
    <w:rsid w:val="00672982"/>
    <w:rsid w:val="00677C64"/>
    <w:rsid w:val="00687730"/>
    <w:rsid w:val="006930AD"/>
    <w:rsid w:val="00693116"/>
    <w:rsid w:val="00694AFD"/>
    <w:rsid w:val="00695E85"/>
    <w:rsid w:val="006A5695"/>
    <w:rsid w:val="006B03C5"/>
    <w:rsid w:val="006C39F7"/>
    <w:rsid w:val="006D164A"/>
    <w:rsid w:val="006D5596"/>
    <w:rsid w:val="006E0682"/>
    <w:rsid w:val="006E0B08"/>
    <w:rsid w:val="006E0E74"/>
    <w:rsid w:val="006E1AEC"/>
    <w:rsid w:val="006F406E"/>
    <w:rsid w:val="006F7834"/>
    <w:rsid w:val="007002DC"/>
    <w:rsid w:val="0070042E"/>
    <w:rsid w:val="00706813"/>
    <w:rsid w:val="00710968"/>
    <w:rsid w:val="0071162B"/>
    <w:rsid w:val="00714036"/>
    <w:rsid w:val="007155ED"/>
    <w:rsid w:val="00717127"/>
    <w:rsid w:val="00720362"/>
    <w:rsid w:val="007222CA"/>
    <w:rsid w:val="00722801"/>
    <w:rsid w:val="007228D8"/>
    <w:rsid w:val="00722FDA"/>
    <w:rsid w:val="00735A14"/>
    <w:rsid w:val="00742299"/>
    <w:rsid w:val="00742394"/>
    <w:rsid w:val="0075169A"/>
    <w:rsid w:val="00780D23"/>
    <w:rsid w:val="00784AC5"/>
    <w:rsid w:val="0079448D"/>
    <w:rsid w:val="007A212B"/>
    <w:rsid w:val="007A31DE"/>
    <w:rsid w:val="007B2B65"/>
    <w:rsid w:val="007C3B15"/>
    <w:rsid w:val="007E4BE2"/>
    <w:rsid w:val="007E752F"/>
    <w:rsid w:val="007F20F6"/>
    <w:rsid w:val="007F56A1"/>
    <w:rsid w:val="007F60FB"/>
    <w:rsid w:val="00802DD7"/>
    <w:rsid w:val="00805440"/>
    <w:rsid w:val="00810399"/>
    <w:rsid w:val="008123E8"/>
    <w:rsid w:val="00815C0E"/>
    <w:rsid w:val="00816FA7"/>
    <w:rsid w:val="008233B2"/>
    <w:rsid w:val="008352DB"/>
    <w:rsid w:val="008401A6"/>
    <w:rsid w:val="008403AF"/>
    <w:rsid w:val="00842F8F"/>
    <w:rsid w:val="00854816"/>
    <w:rsid w:val="00857750"/>
    <w:rsid w:val="00861072"/>
    <w:rsid w:val="00867D84"/>
    <w:rsid w:val="00875709"/>
    <w:rsid w:val="0088484F"/>
    <w:rsid w:val="00885947"/>
    <w:rsid w:val="00886641"/>
    <w:rsid w:val="00887289"/>
    <w:rsid w:val="00894928"/>
    <w:rsid w:val="008B44CC"/>
    <w:rsid w:val="008B4D57"/>
    <w:rsid w:val="008B619C"/>
    <w:rsid w:val="008B730F"/>
    <w:rsid w:val="008B73EE"/>
    <w:rsid w:val="008C1D56"/>
    <w:rsid w:val="008D01CB"/>
    <w:rsid w:val="008E1F2A"/>
    <w:rsid w:val="008E47AC"/>
    <w:rsid w:val="008E50E8"/>
    <w:rsid w:val="0090207C"/>
    <w:rsid w:val="00903693"/>
    <w:rsid w:val="00904FDC"/>
    <w:rsid w:val="00911E50"/>
    <w:rsid w:val="00912E18"/>
    <w:rsid w:val="009131B1"/>
    <w:rsid w:val="00915018"/>
    <w:rsid w:val="00916A15"/>
    <w:rsid w:val="00920114"/>
    <w:rsid w:val="00920960"/>
    <w:rsid w:val="0092676A"/>
    <w:rsid w:val="00930476"/>
    <w:rsid w:val="00930D75"/>
    <w:rsid w:val="00932882"/>
    <w:rsid w:val="009361D6"/>
    <w:rsid w:val="00941EDB"/>
    <w:rsid w:val="00942D9E"/>
    <w:rsid w:val="00945A9F"/>
    <w:rsid w:val="009462A2"/>
    <w:rsid w:val="00946A14"/>
    <w:rsid w:val="00946DC9"/>
    <w:rsid w:val="00950B21"/>
    <w:rsid w:val="00963157"/>
    <w:rsid w:val="00970BF4"/>
    <w:rsid w:val="00983F97"/>
    <w:rsid w:val="00990701"/>
    <w:rsid w:val="00991DBF"/>
    <w:rsid w:val="00995E82"/>
    <w:rsid w:val="00996CA3"/>
    <w:rsid w:val="009A1E2A"/>
    <w:rsid w:val="009A2633"/>
    <w:rsid w:val="009A7BC0"/>
    <w:rsid w:val="009B07F1"/>
    <w:rsid w:val="009C3447"/>
    <w:rsid w:val="009D1561"/>
    <w:rsid w:val="009D5A5D"/>
    <w:rsid w:val="009D5ED0"/>
    <w:rsid w:val="009D78EE"/>
    <w:rsid w:val="009E6902"/>
    <w:rsid w:val="009F20DB"/>
    <w:rsid w:val="009F4BB8"/>
    <w:rsid w:val="009F7AC2"/>
    <w:rsid w:val="009F7E55"/>
    <w:rsid w:val="00A00A77"/>
    <w:rsid w:val="00A07650"/>
    <w:rsid w:val="00A115A9"/>
    <w:rsid w:val="00A1365E"/>
    <w:rsid w:val="00A16D73"/>
    <w:rsid w:val="00A260B1"/>
    <w:rsid w:val="00A317F0"/>
    <w:rsid w:val="00A32F8A"/>
    <w:rsid w:val="00A35DE8"/>
    <w:rsid w:val="00A4342D"/>
    <w:rsid w:val="00A44C1A"/>
    <w:rsid w:val="00A52A67"/>
    <w:rsid w:val="00A571F8"/>
    <w:rsid w:val="00A6279C"/>
    <w:rsid w:val="00A83B70"/>
    <w:rsid w:val="00AB03D3"/>
    <w:rsid w:val="00AB54A7"/>
    <w:rsid w:val="00AB6EB1"/>
    <w:rsid w:val="00AC42FA"/>
    <w:rsid w:val="00AD16D0"/>
    <w:rsid w:val="00AD18D6"/>
    <w:rsid w:val="00AD1D11"/>
    <w:rsid w:val="00AD1D17"/>
    <w:rsid w:val="00AD48C8"/>
    <w:rsid w:val="00AE2AE3"/>
    <w:rsid w:val="00AE52D6"/>
    <w:rsid w:val="00AF27EE"/>
    <w:rsid w:val="00AF369A"/>
    <w:rsid w:val="00AF4B4D"/>
    <w:rsid w:val="00AF4EB4"/>
    <w:rsid w:val="00AF58A2"/>
    <w:rsid w:val="00B002ED"/>
    <w:rsid w:val="00B03348"/>
    <w:rsid w:val="00B12E2A"/>
    <w:rsid w:val="00B13481"/>
    <w:rsid w:val="00B33CDA"/>
    <w:rsid w:val="00B4150B"/>
    <w:rsid w:val="00B45CAA"/>
    <w:rsid w:val="00B46762"/>
    <w:rsid w:val="00B5121F"/>
    <w:rsid w:val="00B54D9C"/>
    <w:rsid w:val="00B606BA"/>
    <w:rsid w:val="00B7636E"/>
    <w:rsid w:val="00B804A0"/>
    <w:rsid w:val="00B91744"/>
    <w:rsid w:val="00B93A5D"/>
    <w:rsid w:val="00B968A5"/>
    <w:rsid w:val="00BA5127"/>
    <w:rsid w:val="00BA5AC3"/>
    <w:rsid w:val="00BA5DAE"/>
    <w:rsid w:val="00BA6321"/>
    <w:rsid w:val="00BA7219"/>
    <w:rsid w:val="00BA7444"/>
    <w:rsid w:val="00BA7B96"/>
    <w:rsid w:val="00BB7219"/>
    <w:rsid w:val="00BC70CA"/>
    <w:rsid w:val="00BC7607"/>
    <w:rsid w:val="00BC7C15"/>
    <w:rsid w:val="00BD0D2F"/>
    <w:rsid w:val="00BD45F1"/>
    <w:rsid w:val="00BE4950"/>
    <w:rsid w:val="00C06726"/>
    <w:rsid w:val="00C1011C"/>
    <w:rsid w:val="00C11508"/>
    <w:rsid w:val="00C15226"/>
    <w:rsid w:val="00C1566E"/>
    <w:rsid w:val="00C210E9"/>
    <w:rsid w:val="00C21B12"/>
    <w:rsid w:val="00C22124"/>
    <w:rsid w:val="00C26C71"/>
    <w:rsid w:val="00C50DDE"/>
    <w:rsid w:val="00C64C79"/>
    <w:rsid w:val="00C75CF2"/>
    <w:rsid w:val="00C75E19"/>
    <w:rsid w:val="00C81A0C"/>
    <w:rsid w:val="00C92A2A"/>
    <w:rsid w:val="00C93BB7"/>
    <w:rsid w:val="00C955F1"/>
    <w:rsid w:val="00CA0B9C"/>
    <w:rsid w:val="00CA115E"/>
    <w:rsid w:val="00CA4415"/>
    <w:rsid w:val="00CA4D1A"/>
    <w:rsid w:val="00CB27EF"/>
    <w:rsid w:val="00CB421F"/>
    <w:rsid w:val="00CB743C"/>
    <w:rsid w:val="00CB7CFD"/>
    <w:rsid w:val="00CC4933"/>
    <w:rsid w:val="00CC4C83"/>
    <w:rsid w:val="00CE23AA"/>
    <w:rsid w:val="00CE34DE"/>
    <w:rsid w:val="00CE58A2"/>
    <w:rsid w:val="00CE6940"/>
    <w:rsid w:val="00CE7E9F"/>
    <w:rsid w:val="00CF1431"/>
    <w:rsid w:val="00CF22B7"/>
    <w:rsid w:val="00CF402D"/>
    <w:rsid w:val="00CF6E8B"/>
    <w:rsid w:val="00D0552A"/>
    <w:rsid w:val="00D10FEB"/>
    <w:rsid w:val="00D1660C"/>
    <w:rsid w:val="00D16E9F"/>
    <w:rsid w:val="00D21EEE"/>
    <w:rsid w:val="00D2232E"/>
    <w:rsid w:val="00D22E6A"/>
    <w:rsid w:val="00D2315A"/>
    <w:rsid w:val="00D305AC"/>
    <w:rsid w:val="00D30CA9"/>
    <w:rsid w:val="00D3663D"/>
    <w:rsid w:val="00D36BEA"/>
    <w:rsid w:val="00D45D8D"/>
    <w:rsid w:val="00D46164"/>
    <w:rsid w:val="00D60711"/>
    <w:rsid w:val="00D6098A"/>
    <w:rsid w:val="00D61C32"/>
    <w:rsid w:val="00D62646"/>
    <w:rsid w:val="00D6395D"/>
    <w:rsid w:val="00D6528C"/>
    <w:rsid w:val="00D67550"/>
    <w:rsid w:val="00D7094F"/>
    <w:rsid w:val="00D716A9"/>
    <w:rsid w:val="00D72FCC"/>
    <w:rsid w:val="00D747FA"/>
    <w:rsid w:val="00D81111"/>
    <w:rsid w:val="00D81ECF"/>
    <w:rsid w:val="00D90A19"/>
    <w:rsid w:val="00DA2868"/>
    <w:rsid w:val="00DA408B"/>
    <w:rsid w:val="00DA5614"/>
    <w:rsid w:val="00DA6E1E"/>
    <w:rsid w:val="00DB4283"/>
    <w:rsid w:val="00DB6079"/>
    <w:rsid w:val="00DC3591"/>
    <w:rsid w:val="00DC7698"/>
    <w:rsid w:val="00DD081A"/>
    <w:rsid w:val="00DD7E81"/>
    <w:rsid w:val="00DE18A0"/>
    <w:rsid w:val="00E02F32"/>
    <w:rsid w:val="00E101E4"/>
    <w:rsid w:val="00E1039C"/>
    <w:rsid w:val="00E11639"/>
    <w:rsid w:val="00E148E4"/>
    <w:rsid w:val="00E157A9"/>
    <w:rsid w:val="00E1672F"/>
    <w:rsid w:val="00E20AFF"/>
    <w:rsid w:val="00E24715"/>
    <w:rsid w:val="00E26088"/>
    <w:rsid w:val="00E26468"/>
    <w:rsid w:val="00E31AAF"/>
    <w:rsid w:val="00E34D82"/>
    <w:rsid w:val="00E3552E"/>
    <w:rsid w:val="00E35870"/>
    <w:rsid w:val="00E36984"/>
    <w:rsid w:val="00E376A0"/>
    <w:rsid w:val="00E44530"/>
    <w:rsid w:val="00E5086A"/>
    <w:rsid w:val="00E52FEF"/>
    <w:rsid w:val="00E609FD"/>
    <w:rsid w:val="00E70259"/>
    <w:rsid w:val="00E81718"/>
    <w:rsid w:val="00E81C49"/>
    <w:rsid w:val="00E823FB"/>
    <w:rsid w:val="00E924B9"/>
    <w:rsid w:val="00E92D3F"/>
    <w:rsid w:val="00E92D9F"/>
    <w:rsid w:val="00E9321F"/>
    <w:rsid w:val="00EA29B1"/>
    <w:rsid w:val="00EA3A4B"/>
    <w:rsid w:val="00EA437F"/>
    <w:rsid w:val="00EA4F5A"/>
    <w:rsid w:val="00EA7055"/>
    <w:rsid w:val="00EA7DEC"/>
    <w:rsid w:val="00EB27FF"/>
    <w:rsid w:val="00EB5CBF"/>
    <w:rsid w:val="00EB5E00"/>
    <w:rsid w:val="00EB6AA2"/>
    <w:rsid w:val="00EC03CB"/>
    <w:rsid w:val="00EC63F1"/>
    <w:rsid w:val="00EE30A6"/>
    <w:rsid w:val="00EE5DFB"/>
    <w:rsid w:val="00EF3323"/>
    <w:rsid w:val="00F02BBC"/>
    <w:rsid w:val="00F03873"/>
    <w:rsid w:val="00F11497"/>
    <w:rsid w:val="00F11679"/>
    <w:rsid w:val="00F16712"/>
    <w:rsid w:val="00F17172"/>
    <w:rsid w:val="00F333C0"/>
    <w:rsid w:val="00F35C94"/>
    <w:rsid w:val="00F41941"/>
    <w:rsid w:val="00F44F4C"/>
    <w:rsid w:val="00F469DA"/>
    <w:rsid w:val="00F4712C"/>
    <w:rsid w:val="00F50D90"/>
    <w:rsid w:val="00F551CC"/>
    <w:rsid w:val="00F5613C"/>
    <w:rsid w:val="00F624E4"/>
    <w:rsid w:val="00F62BB3"/>
    <w:rsid w:val="00F676A7"/>
    <w:rsid w:val="00F706AE"/>
    <w:rsid w:val="00F70C57"/>
    <w:rsid w:val="00F73A18"/>
    <w:rsid w:val="00F843C5"/>
    <w:rsid w:val="00F84FD1"/>
    <w:rsid w:val="00F85CEE"/>
    <w:rsid w:val="00F96FE3"/>
    <w:rsid w:val="00FA3C40"/>
    <w:rsid w:val="00FA72EF"/>
    <w:rsid w:val="00FA7E92"/>
    <w:rsid w:val="00FB163F"/>
    <w:rsid w:val="00FB33CE"/>
    <w:rsid w:val="00FB3AA3"/>
    <w:rsid w:val="00FC774E"/>
    <w:rsid w:val="00FD1C66"/>
    <w:rsid w:val="00FE321A"/>
    <w:rsid w:val="00FE6CAD"/>
    <w:rsid w:val="00FF1002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D0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AA"/>
    <w:rPr>
      <w:sz w:val="28"/>
    </w:rPr>
  </w:style>
  <w:style w:type="paragraph" w:styleId="1">
    <w:name w:val="heading 1"/>
    <w:aliases w:val="!Части документа"/>
    <w:basedOn w:val="a"/>
    <w:next w:val="a"/>
    <w:link w:val="10"/>
    <w:qFormat/>
    <w:rsid w:val="009C3447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3447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ПодЗаголовок,!Главы документа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C3447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,!Главы документа Знак"/>
    <w:link w:val="3"/>
    <w:rsid w:val="00810399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C344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3447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C3447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semiHidden/>
    <w:rsid w:val="009C3447"/>
  </w:style>
  <w:style w:type="paragraph" w:customStyle="1" w:styleId="text">
    <w:name w:val="text"/>
    <w:basedOn w:val="a"/>
    <w:link w:val="text0"/>
    <w:rsid w:val="009C3447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Название объекта1"/>
    <w:basedOn w:val="a"/>
    <w:rsid w:val="009C3447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9C3447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9C3447"/>
    <w:pPr>
      <w:ind w:firstLine="567"/>
      <w:jc w:val="both"/>
    </w:pPr>
    <w:rPr>
      <w:rFonts w:ascii="Arial" w:hAnsi="Arial" w:cs="Arial"/>
      <w:szCs w:val="28"/>
    </w:rPr>
  </w:style>
  <w:style w:type="paragraph" w:customStyle="1" w:styleId="section">
    <w:name w:val="section"/>
    <w:basedOn w:val="a"/>
    <w:rsid w:val="009C3447"/>
    <w:pPr>
      <w:ind w:firstLine="567"/>
      <w:jc w:val="center"/>
    </w:pPr>
    <w:rPr>
      <w:rFonts w:ascii="Arial" w:hAnsi="Arial" w:cs="Arial"/>
      <w:sz w:val="30"/>
      <w:szCs w:val="30"/>
    </w:rPr>
  </w:style>
  <w:style w:type="paragraph" w:styleId="af0">
    <w:name w:val="Normal (Web)"/>
    <w:basedOn w:val="a"/>
    <w:rsid w:val="009C3447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character" w:styleId="af1">
    <w:name w:val="FollowedHyperlink"/>
    <w:rsid w:val="009C3447"/>
    <w:rPr>
      <w:color w:val="0000FF"/>
      <w:u w:val="single"/>
    </w:rPr>
  </w:style>
  <w:style w:type="character" w:styleId="HTML">
    <w:name w:val="HTML Variable"/>
    <w:aliases w:val="!Ссылки в документе"/>
    <w:rsid w:val="009C344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9C3447"/>
    <w:pPr>
      <w:ind w:firstLine="567"/>
      <w:jc w:val="both"/>
    </w:pPr>
    <w:rPr>
      <w:rFonts w:ascii="Courier" w:hAnsi="Courier"/>
      <w:sz w:val="22"/>
      <w:lang w:val="x-none" w:eastAsia="x-none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9C3447"/>
    <w:rPr>
      <w:rFonts w:ascii="Courier" w:hAnsi="Courier"/>
      <w:sz w:val="22"/>
      <w:lang w:val="x-none" w:eastAsia="x-none"/>
    </w:rPr>
  </w:style>
  <w:style w:type="paragraph" w:customStyle="1" w:styleId="Title">
    <w:name w:val="Title!Название НПА"/>
    <w:basedOn w:val="a"/>
    <w:rsid w:val="009C344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9C344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C344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C344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C344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3">
    <w:name w:val="Знак1"/>
    <w:basedOn w:val="a"/>
    <w:rsid w:val="009C344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Cell">
    <w:name w:val="ConsPlusCell"/>
    <w:uiPriority w:val="99"/>
    <w:rsid w:val="009C344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text0">
    <w:name w:val="text Знак"/>
    <w:link w:val="text"/>
    <w:rsid w:val="009C3447"/>
    <w:rPr>
      <w:rFonts w:ascii="Arial" w:hAnsi="Arial" w:cs="Arial"/>
      <w:sz w:val="24"/>
      <w:szCs w:val="24"/>
    </w:rPr>
  </w:style>
  <w:style w:type="paragraph" w:styleId="af4">
    <w:name w:val="footnote text"/>
    <w:basedOn w:val="a"/>
    <w:link w:val="af5"/>
    <w:rsid w:val="009C3447"/>
    <w:pPr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af5">
    <w:name w:val="Текст сноски Знак"/>
    <w:basedOn w:val="a0"/>
    <w:link w:val="af4"/>
    <w:rsid w:val="009C3447"/>
    <w:rPr>
      <w:rFonts w:ascii="Arial" w:hAnsi="Arial"/>
      <w:lang w:val="x-none" w:eastAsia="x-none"/>
    </w:rPr>
  </w:style>
  <w:style w:type="character" w:styleId="af6">
    <w:name w:val="footnote reference"/>
    <w:rsid w:val="009C3447"/>
    <w:rPr>
      <w:vertAlign w:val="superscript"/>
    </w:rPr>
  </w:style>
  <w:style w:type="character" w:customStyle="1" w:styleId="14">
    <w:name w:val="Гиперссылка1"/>
    <w:rsid w:val="009C3447"/>
  </w:style>
  <w:style w:type="character" w:styleId="af7">
    <w:name w:val="annotation reference"/>
    <w:rsid w:val="009C3447"/>
    <w:rPr>
      <w:sz w:val="16"/>
      <w:szCs w:val="16"/>
    </w:rPr>
  </w:style>
  <w:style w:type="paragraph" w:styleId="af8">
    <w:name w:val="annotation subject"/>
    <w:basedOn w:val="af2"/>
    <w:next w:val="af2"/>
    <w:link w:val="af9"/>
    <w:rsid w:val="009C3447"/>
    <w:rPr>
      <w:rFonts w:ascii="Arial" w:hAnsi="Arial"/>
      <w:b/>
      <w:bCs/>
    </w:rPr>
  </w:style>
  <w:style w:type="character" w:customStyle="1" w:styleId="af9">
    <w:name w:val="Тема примечания Знак"/>
    <w:basedOn w:val="af3"/>
    <w:link w:val="af8"/>
    <w:rsid w:val="009C3447"/>
    <w:rPr>
      <w:rFonts w:ascii="Arial" w:hAnsi="Arial"/>
      <w:b/>
      <w:bCs/>
      <w:sz w:val="22"/>
      <w:lang w:val="x-none" w:eastAsia="x-none"/>
    </w:rPr>
  </w:style>
  <w:style w:type="paragraph" w:styleId="afa">
    <w:name w:val="List Paragraph"/>
    <w:basedOn w:val="a"/>
    <w:uiPriority w:val="34"/>
    <w:qFormat/>
    <w:rsid w:val="009C3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No Spacing"/>
    <w:uiPriority w:val="1"/>
    <w:qFormat/>
    <w:rsid w:val="009C3447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06BF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AA"/>
    <w:rPr>
      <w:sz w:val="28"/>
    </w:rPr>
  </w:style>
  <w:style w:type="paragraph" w:styleId="1">
    <w:name w:val="heading 1"/>
    <w:aliases w:val="!Части документа"/>
    <w:basedOn w:val="a"/>
    <w:next w:val="a"/>
    <w:link w:val="10"/>
    <w:qFormat/>
    <w:rsid w:val="009C3447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3447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ПодЗаголовок,!Главы документа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C3447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,!Главы документа Знак"/>
    <w:link w:val="3"/>
    <w:rsid w:val="00810399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C344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3447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C3447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semiHidden/>
    <w:rsid w:val="009C3447"/>
  </w:style>
  <w:style w:type="paragraph" w:customStyle="1" w:styleId="text">
    <w:name w:val="text"/>
    <w:basedOn w:val="a"/>
    <w:link w:val="text0"/>
    <w:rsid w:val="009C3447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Название объекта1"/>
    <w:basedOn w:val="a"/>
    <w:rsid w:val="009C3447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9C3447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9C3447"/>
    <w:pPr>
      <w:ind w:firstLine="567"/>
      <w:jc w:val="both"/>
    </w:pPr>
    <w:rPr>
      <w:rFonts w:ascii="Arial" w:hAnsi="Arial" w:cs="Arial"/>
      <w:szCs w:val="28"/>
    </w:rPr>
  </w:style>
  <w:style w:type="paragraph" w:customStyle="1" w:styleId="section">
    <w:name w:val="section"/>
    <w:basedOn w:val="a"/>
    <w:rsid w:val="009C3447"/>
    <w:pPr>
      <w:ind w:firstLine="567"/>
      <w:jc w:val="center"/>
    </w:pPr>
    <w:rPr>
      <w:rFonts w:ascii="Arial" w:hAnsi="Arial" w:cs="Arial"/>
      <w:sz w:val="30"/>
      <w:szCs w:val="30"/>
    </w:rPr>
  </w:style>
  <w:style w:type="paragraph" w:styleId="af0">
    <w:name w:val="Normal (Web)"/>
    <w:basedOn w:val="a"/>
    <w:rsid w:val="009C3447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character" w:styleId="af1">
    <w:name w:val="FollowedHyperlink"/>
    <w:rsid w:val="009C3447"/>
    <w:rPr>
      <w:color w:val="0000FF"/>
      <w:u w:val="single"/>
    </w:rPr>
  </w:style>
  <w:style w:type="character" w:styleId="HTML">
    <w:name w:val="HTML Variable"/>
    <w:aliases w:val="!Ссылки в документе"/>
    <w:rsid w:val="009C344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9C3447"/>
    <w:pPr>
      <w:ind w:firstLine="567"/>
      <w:jc w:val="both"/>
    </w:pPr>
    <w:rPr>
      <w:rFonts w:ascii="Courier" w:hAnsi="Courier"/>
      <w:sz w:val="22"/>
      <w:lang w:val="x-none" w:eastAsia="x-none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9C3447"/>
    <w:rPr>
      <w:rFonts w:ascii="Courier" w:hAnsi="Courier"/>
      <w:sz w:val="22"/>
      <w:lang w:val="x-none" w:eastAsia="x-none"/>
    </w:rPr>
  </w:style>
  <w:style w:type="paragraph" w:customStyle="1" w:styleId="Title">
    <w:name w:val="Title!Название НПА"/>
    <w:basedOn w:val="a"/>
    <w:rsid w:val="009C344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9C344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C344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C344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C344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3">
    <w:name w:val="Знак1"/>
    <w:basedOn w:val="a"/>
    <w:rsid w:val="009C344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Cell">
    <w:name w:val="ConsPlusCell"/>
    <w:uiPriority w:val="99"/>
    <w:rsid w:val="009C344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text0">
    <w:name w:val="text Знак"/>
    <w:link w:val="text"/>
    <w:rsid w:val="009C3447"/>
    <w:rPr>
      <w:rFonts w:ascii="Arial" w:hAnsi="Arial" w:cs="Arial"/>
      <w:sz w:val="24"/>
      <w:szCs w:val="24"/>
    </w:rPr>
  </w:style>
  <w:style w:type="paragraph" w:styleId="af4">
    <w:name w:val="footnote text"/>
    <w:basedOn w:val="a"/>
    <w:link w:val="af5"/>
    <w:rsid w:val="009C3447"/>
    <w:pPr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af5">
    <w:name w:val="Текст сноски Знак"/>
    <w:basedOn w:val="a0"/>
    <w:link w:val="af4"/>
    <w:rsid w:val="009C3447"/>
    <w:rPr>
      <w:rFonts w:ascii="Arial" w:hAnsi="Arial"/>
      <w:lang w:val="x-none" w:eastAsia="x-none"/>
    </w:rPr>
  </w:style>
  <w:style w:type="character" w:styleId="af6">
    <w:name w:val="footnote reference"/>
    <w:rsid w:val="009C3447"/>
    <w:rPr>
      <w:vertAlign w:val="superscript"/>
    </w:rPr>
  </w:style>
  <w:style w:type="character" w:customStyle="1" w:styleId="14">
    <w:name w:val="Гиперссылка1"/>
    <w:rsid w:val="009C3447"/>
  </w:style>
  <w:style w:type="character" w:styleId="af7">
    <w:name w:val="annotation reference"/>
    <w:rsid w:val="009C3447"/>
    <w:rPr>
      <w:sz w:val="16"/>
      <w:szCs w:val="16"/>
    </w:rPr>
  </w:style>
  <w:style w:type="paragraph" w:styleId="af8">
    <w:name w:val="annotation subject"/>
    <w:basedOn w:val="af2"/>
    <w:next w:val="af2"/>
    <w:link w:val="af9"/>
    <w:rsid w:val="009C3447"/>
    <w:rPr>
      <w:rFonts w:ascii="Arial" w:hAnsi="Arial"/>
      <w:b/>
      <w:bCs/>
    </w:rPr>
  </w:style>
  <w:style w:type="character" w:customStyle="1" w:styleId="af9">
    <w:name w:val="Тема примечания Знак"/>
    <w:basedOn w:val="af3"/>
    <w:link w:val="af8"/>
    <w:rsid w:val="009C3447"/>
    <w:rPr>
      <w:rFonts w:ascii="Arial" w:hAnsi="Arial"/>
      <w:b/>
      <w:bCs/>
      <w:sz w:val="22"/>
      <w:lang w:val="x-none" w:eastAsia="x-none"/>
    </w:rPr>
  </w:style>
  <w:style w:type="paragraph" w:styleId="afa">
    <w:name w:val="List Paragraph"/>
    <w:basedOn w:val="a"/>
    <w:uiPriority w:val="34"/>
    <w:qFormat/>
    <w:rsid w:val="009C3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No Spacing"/>
    <w:uiPriority w:val="1"/>
    <w:qFormat/>
    <w:rsid w:val="009C3447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06BF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ermraio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66BC1-6892-4624-AE89-BC856177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118</TotalTime>
  <Pages>1</Pages>
  <Words>3629</Words>
  <Characters>20691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24272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Николай Павлович</cp:lastModifiedBy>
  <cp:revision>6</cp:revision>
  <cp:lastPrinted>2023-09-28T06:38:00Z</cp:lastPrinted>
  <dcterms:created xsi:type="dcterms:W3CDTF">2023-09-28T06:57:00Z</dcterms:created>
  <dcterms:modified xsi:type="dcterms:W3CDTF">2023-09-29T03:36:00Z</dcterms:modified>
</cp:coreProperties>
</file>